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1" w:rsidRPr="00125D87" w:rsidRDefault="008749A4" w:rsidP="001A0FB0">
      <w:pPr>
        <w:pStyle w:val="a3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25D87">
        <w:rPr>
          <w:b/>
          <w:sz w:val="40"/>
          <w:szCs w:val="40"/>
          <w:u w:val="single"/>
        </w:rPr>
        <w:t>VІ СУ</w:t>
      </w:r>
      <w:r w:rsidRPr="00125D87">
        <w:rPr>
          <w:b/>
          <w:sz w:val="40"/>
          <w:szCs w:val="40"/>
          <w:u w:val="single"/>
          <w:lang w:val="en-US"/>
        </w:rPr>
        <w:t>,,</w:t>
      </w:r>
      <w:r w:rsidRPr="00125D87">
        <w:rPr>
          <w:b/>
          <w:sz w:val="40"/>
          <w:szCs w:val="40"/>
          <w:u w:val="single"/>
        </w:rPr>
        <w:t>СВ.СВ. Кирил и Методий”</w:t>
      </w:r>
      <w:r w:rsidRPr="00125D87">
        <w:rPr>
          <w:b/>
          <w:sz w:val="40"/>
          <w:szCs w:val="40"/>
          <w:u w:val="single"/>
          <w:lang w:val="en-US"/>
        </w:rPr>
        <w:t xml:space="preserve">- </w:t>
      </w:r>
      <w:r w:rsidRPr="00125D87">
        <w:rPr>
          <w:b/>
          <w:sz w:val="40"/>
          <w:szCs w:val="40"/>
          <w:u w:val="single"/>
        </w:rPr>
        <w:t>гр. Перник</w:t>
      </w:r>
    </w:p>
    <w:p w:rsidR="008749A4" w:rsidRDefault="008749A4" w:rsidP="00F123E1">
      <w:pPr>
        <w:pStyle w:val="a3"/>
        <w:rPr>
          <w:b/>
          <w:sz w:val="40"/>
          <w:szCs w:val="40"/>
        </w:rPr>
      </w:pPr>
    </w:p>
    <w:p w:rsidR="00125D87" w:rsidRDefault="00125D87" w:rsidP="00F123E1">
      <w:pPr>
        <w:pStyle w:val="a3"/>
        <w:rPr>
          <w:b/>
          <w:sz w:val="36"/>
          <w:szCs w:val="36"/>
        </w:rPr>
      </w:pPr>
    </w:p>
    <w:p w:rsidR="008749A4" w:rsidRDefault="008749A4" w:rsidP="001A0FB0">
      <w:pPr>
        <w:pStyle w:val="a3"/>
        <w:ind w:left="9912"/>
        <w:rPr>
          <w:b/>
          <w:sz w:val="36"/>
          <w:szCs w:val="36"/>
        </w:rPr>
      </w:pPr>
      <w:r>
        <w:rPr>
          <w:b/>
          <w:sz w:val="36"/>
          <w:szCs w:val="36"/>
        </w:rPr>
        <w:t>Утвърдил:</w:t>
      </w:r>
    </w:p>
    <w:p w:rsidR="008749A4" w:rsidRDefault="008749A4" w:rsidP="001A0FB0">
      <w:pPr>
        <w:pStyle w:val="a3"/>
        <w:ind w:left="9912"/>
        <w:rPr>
          <w:sz w:val="36"/>
          <w:szCs w:val="36"/>
        </w:rPr>
      </w:pPr>
      <w:r>
        <w:rPr>
          <w:sz w:val="36"/>
          <w:szCs w:val="36"/>
        </w:rPr>
        <w:t>Директор: ………………………</w:t>
      </w:r>
    </w:p>
    <w:p w:rsidR="008749A4" w:rsidRPr="008749A4" w:rsidRDefault="008749A4" w:rsidP="001A0FB0">
      <w:pPr>
        <w:pStyle w:val="a3"/>
        <w:ind w:left="9912"/>
        <w:rPr>
          <w:sz w:val="32"/>
          <w:szCs w:val="32"/>
        </w:rPr>
      </w:pPr>
      <w:r w:rsidRPr="008749A4">
        <w:rPr>
          <w:sz w:val="32"/>
          <w:szCs w:val="32"/>
        </w:rPr>
        <w:t>(Адриана Ольова</w:t>
      </w:r>
      <w:r>
        <w:rPr>
          <w:sz w:val="36"/>
          <w:szCs w:val="36"/>
        </w:rPr>
        <w:t>)</w:t>
      </w:r>
    </w:p>
    <w:p w:rsidR="00F123E1" w:rsidRDefault="00F123E1" w:rsidP="00F123E1">
      <w:pPr>
        <w:pStyle w:val="a3"/>
        <w:rPr>
          <w:b/>
          <w:sz w:val="56"/>
          <w:szCs w:val="56"/>
        </w:rPr>
      </w:pPr>
    </w:p>
    <w:p w:rsidR="00F123E1" w:rsidRPr="001A0FB0" w:rsidRDefault="00F123E1" w:rsidP="00F123E1">
      <w:pPr>
        <w:pStyle w:val="a3"/>
        <w:rPr>
          <w:b/>
          <w:sz w:val="56"/>
          <w:szCs w:val="56"/>
          <w:lang w:val="en-US"/>
        </w:rPr>
      </w:pPr>
    </w:p>
    <w:p w:rsidR="00224AFC" w:rsidRDefault="0091747B" w:rsidP="00224AFC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  <w:lang w:val="en-US"/>
        </w:rPr>
        <w:t xml:space="preserve">                                        </w:t>
      </w:r>
      <w:r w:rsidR="001A0FB0">
        <w:rPr>
          <w:b/>
          <w:sz w:val="56"/>
          <w:szCs w:val="56"/>
          <w:lang w:val="en-US"/>
        </w:rPr>
        <w:t xml:space="preserve">      </w:t>
      </w:r>
      <w:r>
        <w:rPr>
          <w:b/>
          <w:sz w:val="56"/>
          <w:szCs w:val="56"/>
          <w:lang w:val="en-US"/>
        </w:rPr>
        <w:t xml:space="preserve"> </w:t>
      </w:r>
      <w:r w:rsidR="00224AFC" w:rsidRPr="00F123E1">
        <w:rPr>
          <w:b/>
          <w:sz w:val="56"/>
          <w:szCs w:val="56"/>
        </w:rPr>
        <w:t>МЕРКИ</w:t>
      </w:r>
    </w:p>
    <w:p w:rsidR="00224AFC" w:rsidRDefault="00224AFC" w:rsidP="00224AFC">
      <w:pPr>
        <w:pStyle w:val="a3"/>
        <w:jc w:val="center"/>
        <w:rPr>
          <w:b/>
          <w:sz w:val="56"/>
          <w:szCs w:val="56"/>
        </w:rPr>
      </w:pPr>
      <w:r w:rsidRPr="00F123E1">
        <w:rPr>
          <w:b/>
          <w:sz w:val="56"/>
          <w:szCs w:val="56"/>
        </w:rPr>
        <w:t>ЗА ПОВИШАВАНЕ КАЧЕСТВОТО</w:t>
      </w:r>
    </w:p>
    <w:p w:rsidR="008749A4" w:rsidRPr="001A0FB0" w:rsidRDefault="008749A4" w:rsidP="001A0FB0">
      <w:pPr>
        <w:pStyle w:val="a3"/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</w:rPr>
        <w:t>НА ОБРАЗОВАНИЕ</w:t>
      </w:r>
    </w:p>
    <w:p w:rsidR="008749A4" w:rsidRDefault="008749A4" w:rsidP="008749A4">
      <w:pPr>
        <w:pStyle w:val="a3"/>
        <w:jc w:val="center"/>
        <w:rPr>
          <w:b/>
          <w:sz w:val="56"/>
          <w:szCs w:val="56"/>
        </w:rPr>
      </w:pPr>
    </w:p>
    <w:p w:rsidR="008749A4" w:rsidRDefault="008749A4" w:rsidP="008749A4">
      <w:pPr>
        <w:pStyle w:val="a3"/>
        <w:jc w:val="center"/>
        <w:rPr>
          <w:b/>
          <w:sz w:val="56"/>
          <w:szCs w:val="56"/>
        </w:rPr>
      </w:pPr>
    </w:p>
    <w:p w:rsidR="00496002" w:rsidRDefault="000F527C" w:rsidP="001A0FB0">
      <w:pPr>
        <w:pStyle w:val="a3"/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</w:rPr>
        <w:t>202</w:t>
      </w:r>
      <w:r w:rsidR="00916666">
        <w:rPr>
          <w:b/>
          <w:sz w:val="56"/>
          <w:szCs w:val="56"/>
        </w:rPr>
        <w:t>2/</w:t>
      </w:r>
      <w:r>
        <w:rPr>
          <w:b/>
          <w:sz w:val="56"/>
          <w:szCs w:val="56"/>
        </w:rPr>
        <w:t>202</w:t>
      </w:r>
      <w:r w:rsidR="00916666">
        <w:rPr>
          <w:b/>
          <w:sz w:val="56"/>
          <w:szCs w:val="56"/>
        </w:rPr>
        <w:t>3</w:t>
      </w:r>
      <w:r w:rsidR="001A0FB0">
        <w:rPr>
          <w:b/>
          <w:sz w:val="56"/>
          <w:szCs w:val="56"/>
          <w:lang w:val="en-US"/>
        </w:rPr>
        <w:t xml:space="preserve"> </w:t>
      </w:r>
      <w:r w:rsidR="00916666">
        <w:rPr>
          <w:b/>
          <w:sz w:val="56"/>
          <w:szCs w:val="56"/>
        </w:rPr>
        <w:t xml:space="preserve">учебна </w:t>
      </w:r>
      <w:r w:rsidR="00224AFC">
        <w:rPr>
          <w:b/>
          <w:sz w:val="56"/>
          <w:szCs w:val="56"/>
        </w:rPr>
        <w:t>г</w:t>
      </w:r>
      <w:r w:rsidR="00916666">
        <w:rPr>
          <w:b/>
          <w:sz w:val="56"/>
          <w:szCs w:val="56"/>
        </w:rPr>
        <w:t>одина</w:t>
      </w:r>
    </w:p>
    <w:p w:rsidR="001A0FB0" w:rsidRDefault="001A0FB0" w:rsidP="001A0FB0">
      <w:pPr>
        <w:pStyle w:val="a3"/>
        <w:jc w:val="center"/>
        <w:rPr>
          <w:b/>
          <w:sz w:val="56"/>
          <w:szCs w:val="56"/>
          <w:lang w:val="en-US"/>
        </w:rPr>
      </w:pPr>
    </w:p>
    <w:p w:rsidR="00916666" w:rsidRDefault="005D74F9" w:rsidP="000F52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МЕРКИ ЗА РАБОТА НА  </w:t>
      </w:r>
      <w:r>
        <w:rPr>
          <w:b/>
          <w:bCs/>
          <w:sz w:val="28"/>
          <w:szCs w:val="28"/>
          <w:u w:val="single"/>
          <w:lang w:val="en-US"/>
        </w:rPr>
        <w:t>VI</w:t>
      </w:r>
      <w:r>
        <w:rPr>
          <w:b/>
          <w:bCs/>
          <w:sz w:val="28"/>
          <w:szCs w:val="28"/>
          <w:u w:val="single"/>
        </w:rPr>
        <w:t xml:space="preserve"> СУ“СВ.СВ. КИРИЛ И МЕТОДИ</w:t>
      </w:r>
      <w:r w:rsidR="000F527C">
        <w:rPr>
          <w:b/>
          <w:bCs/>
          <w:sz w:val="28"/>
          <w:szCs w:val="28"/>
          <w:u w:val="single"/>
        </w:rPr>
        <w:t>Й“ ,ГР.ПЕРНИК ПРЕЗ УЧЕБНАТА 202</w:t>
      </w:r>
      <w:r w:rsidR="00916666">
        <w:rPr>
          <w:b/>
          <w:bCs/>
          <w:sz w:val="28"/>
          <w:szCs w:val="28"/>
          <w:u w:val="single"/>
        </w:rPr>
        <w:t>2</w:t>
      </w:r>
      <w:r w:rsidR="000F527C">
        <w:rPr>
          <w:b/>
          <w:bCs/>
          <w:sz w:val="28"/>
          <w:szCs w:val="28"/>
          <w:u w:val="single"/>
        </w:rPr>
        <w:t>-202</w:t>
      </w:r>
      <w:r w:rsidR="00916666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ГОДИНА </w:t>
      </w:r>
    </w:p>
    <w:p w:rsidR="005D74F9" w:rsidRPr="000F527C" w:rsidRDefault="005D74F9" w:rsidP="000F52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УСЛОВИЯТА НА </w:t>
      </w:r>
      <w:r>
        <w:rPr>
          <w:b/>
          <w:bCs/>
          <w:sz w:val="28"/>
          <w:szCs w:val="28"/>
          <w:u w:val="single"/>
          <w:lang w:val="en-US"/>
        </w:rPr>
        <w:t>COVID-19</w:t>
      </w:r>
    </w:p>
    <w:p w:rsidR="005D74F9" w:rsidRDefault="005D74F9" w:rsidP="005D74F9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5D74F9" w:rsidRDefault="005D74F9" w:rsidP="005D74F9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Настоящите изисквани са разработени в изпълнение на приетите от Педагогическия съвет на училището Мерки за работа в условия на </w:t>
      </w:r>
      <w:r>
        <w:rPr>
          <w:bCs/>
          <w:sz w:val="28"/>
          <w:szCs w:val="28"/>
          <w:lang w:val="en-US"/>
        </w:rPr>
        <w:t>Covid-19.</w:t>
      </w:r>
    </w:p>
    <w:p w:rsidR="005D74F9" w:rsidRDefault="005D74F9" w:rsidP="005D7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 са задължителни за спазнане от всички работещи в училище през учебната 202</w:t>
      </w:r>
      <w:r w:rsidR="0091666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916666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г.</w:t>
      </w:r>
      <w:r w:rsidR="001F322B">
        <w:rPr>
          <w:bCs/>
          <w:sz w:val="28"/>
          <w:szCs w:val="28"/>
        </w:rPr>
        <w:t>, съгласно разпоредбите на Министерството на здравеопазването.</w:t>
      </w:r>
    </w:p>
    <w:p w:rsidR="005D74F9" w:rsidRPr="004046C8" w:rsidRDefault="005D74F9" w:rsidP="005D74F9">
      <w:pPr>
        <w:jc w:val="both"/>
        <w:rPr>
          <w:b/>
          <w:bCs/>
          <w:i/>
          <w:sz w:val="28"/>
          <w:szCs w:val="28"/>
        </w:rPr>
      </w:pPr>
      <w:r w:rsidRPr="004046C8">
        <w:rPr>
          <w:b/>
          <w:bCs/>
          <w:i/>
          <w:sz w:val="28"/>
          <w:szCs w:val="28"/>
        </w:rPr>
        <w:t>1.Спазване на общите здравни мерки.</w:t>
      </w:r>
    </w:p>
    <w:p w:rsidR="005D74F9" w:rsidRPr="004046C8" w:rsidRDefault="005D74F9" w:rsidP="005D74F9">
      <w:pPr>
        <w:jc w:val="both"/>
        <w:rPr>
          <w:b/>
          <w:bCs/>
          <w:i/>
          <w:sz w:val="28"/>
          <w:szCs w:val="28"/>
        </w:rPr>
      </w:pPr>
      <w:r w:rsidRPr="004046C8">
        <w:rPr>
          <w:b/>
          <w:bCs/>
          <w:i/>
          <w:sz w:val="28"/>
          <w:szCs w:val="28"/>
        </w:rPr>
        <w:t>2.Но</w:t>
      </w:r>
      <w:r>
        <w:rPr>
          <w:b/>
          <w:bCs/>
          <w:i/>
          <w:sz w:val="28"/>
          <w:szCs w:val="28"/>
        </w:rPr>
        <w:t>сенето на лични предпазни средства</w:t>
      </w:r>
      <w:r w:rsidR="000F527C">
        <w:rPr>
          <w:b/>
          <w:bCs/>
          <w:i/>
          <w:sz w:val="28"/>
          <w:szCs w:val="28"/>
        </w:rPr>
        <w:t xml:space="preserve"> </w:t>
      </w:r>
      <w:r w:rsidRPr="004046C8">
        <w:rPr>
          <w:b/>
          <w:bCs/>
          <w:i/>
          <w:sz w:val="28"/>
          <w:szCs w:val="28"/>
          <w:lang w:val="en-US"/>
        </w:rPr>
        <w:t>(</w:t>
      </w:r>
      <w:r w:rsidR="000F527C">
        <w:rPr>
          <w:b/>
          <w:bCs/>
          <w:i/>
          <w:sz w:val="28"/>
          <w:szCs w:val="28"/>
        </w:rPr>
        <w:t>маски</w:t>
      </w:r>
      <w:r w:rsidRPr="004046C8">
        <w:rPr>
          <w:b/>
          <w:bCs/>
          <w:i/>
          <w:sz w:val="28"/>
          <w:szCs w:val="28"/>
          <w:lang w:val="en-US"/>
        </w:rPr>
        <w:t>)</w:t>
      </w:r>
      <w:r w:rsidRPr="004046C8">
        <w:rPr>
          <w:b/>
          <w:bCs/>
          <w:i/>
          <w:sz w:val="28"/>
          <w:szCs w:val="28"/>
        </w:rPr>
        <w:t>.</w:t>
      </w:r>
    </w:p>
    <w:p w:rsidR="005D74F9" w:rsidRPr="004046C8" w:rsidRDefault="005D74F9" w:rsidP="005D74F9">
      <w:pPr>
        <w:jc w:val="both"/>
        <w:rPr>
          <w:b/>
          <w:bCs/>
          <w:i/>
          <w:sz w:val="28"/>
          <w:szCs w:val="28"/>
        </w:rPr>
      </w:pPr>
      <w:r w:rsidRPr="004046C8">
        <w:rPr>
          <w:b/>
          <w:bCs/>
          <w:i/>
          <w:sz w:val="28"/>
          <w:szCs w:val="28"/>
        </w:rPr>
        <w:t>3.Дезинфекция на повърхностите и проветряване на ученическите стаи-по време на всяко междучасие,</w:t>
      </w:r>
      <w:r>
        <w:rPr>
          <w:b/>
          <w:bCs/>
          <w:i/>
          <w:sz w:val="28"/>
          <w:szCs w:val="28"/>
        </w:rPr>
        <w:t xml:space="preserve"> </w:t>
      </w:r>
      <w:r w:rsidRPr="004046C8">
        <w:rPr>
          <w:b/>
          <w:bCs/>
          <w:i/>
          <w:sz w:val="28"/>
          <w:szCs w:val="28"/>
        </w:rPr>
        <w:t>като се обръща специално внимание на кабинетите и учителската стая.</w:t>
      </w:r>
    </w:p>
    <w:p w:rsidR="005D74F9" w:rsidRPr="004046C8" w:rsidRDefault="005D74F9" w:rsidP="005D74F9">
      <w:pPr>
        <w:jc w:val="both"/>
        <w:rPr>
          <w:b/>
          <w:bCs/>
          <w:i/>
          <w:sz w:val="28"/>
          <w:szCs w:val="28"/>
        </w:rPr>
      </w:pPr>
      <w:r w:rsidRPr="004046C8">
        <w:rPr>
          <w:b/>
          <w:bCs/>
          <w:i/>
          <w:sz w:val="28"/>
          <w:szCs w:val="28"/>
        </w:rPr>
        <w:t>4.Засилена лична хигиена.</w:t>
      </w:r>
    </w:p>
    <w:p w:rsidR="005D74F9" w:rsidRDefault="005D74F9" w:rsidP="005D74F9">
      <w:pPr>
        <w:jc w:val="both"/>
        <w:rPr>
          <w:b/>
          <w:bCs/>
          <w:i/>
          <w:sz w:val="28"/>
          <w:szCs w:val="28"/>
        </w:rPr>
      </w:pPr>
      <w:r w:rsidRPr="004046C8">
        <w:rPr>
          <w:b/>
          <w:bCs/>
          <w:i/>
          <w:sz w:val="28"/>
          <w:szCs w:val="28"/>
        </w:rPr>
        <w:t>5.Максимално ограничава</w:t>
      </w:r>
      <w:r>
        <w:rPr>
          <w:b/>
          <w:bCs/>
          <w:i/>
          <w:sz w:val="28"/>
          <w:szCs w:val="28"/>
        </w:rPr>
        <w:t>н</w:t>
      </w:r>
      <w:r w:rsidRPr="004046C8">
        <w:rPr>
          <w:b/>
          <w:bCs/>
          <w:i/>
          <w:sz w:val="28"/>
          <w:szCs w:val="28"/>
        </w:rPr>
        <w:t>е на контактите.</w:t>
      </w:r>
    </w:p>
    <w:p w:rsidR="00916666" w:rsidRPr="004046C8" w:rsidRDefault="00916666" w:rsidP="005D74F9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 Спазване на мерките на Министерството на здравеопазването и МОН.</w:t>
      </w:r>
    </w:p>
    <w:p w:rsidR="005D74F9" w:rsidRDefault="005D74F9" w:rsidP="001A0FB0">
      <w:pPr>
        <w:pStyle w:val="a3"/>
        <w:jc w:val="center"/>
        <w:rPr>
          <w:b/>
          <w:sz w:val="56"/>
          <w:szCs w:val="56"/>
          <w:lang w:val="en-US"/>
        </w:rPr>
      </w:pPr>
    </w:p>
    <w:p w:rsidR="001F322B" w:rsidRDefault="001F322B" w:rsidP="00F123E1">
      <w:pPr>
        <w:pStyle w:val="a3"/>
        <w:rPr>
          <w:b/>
          <w:sz w:val="56"/>
          <w:szCs w:val="56"/>
        </w:rPr>
      </w:pPr>
    </w:p>
    <w:p w:rsidR="008A093E" w:rsidRPr="00496002" w:rsidRDefault="008A093E" w:rsidP="00F123E1">
      <w:pPr>
        <w:pStyle w:val="a3"/>
        <w:rPr>
          <w:b/>
          <w:sz w:val="28"/>
          <w:szCs w:val="28"/>
        </w:rPr>
      </w:pPr>
      <w:r w:rsidRPr="00496002">
        <w:rPr>
          <w:b/>
          <w:sz w:val="28"/>
          <w:szCs w:val="28"/>
        </w:rPr>
        <w:t>УВОД:</w:t>
      </w:r>
    </w:p>
    <w:p w:rsidR="008A093E" w:rsidRDefault="008A093E" w:rsidP="00F123E1">
      <w:pPr>
        <w:pStyle w:val="a3"/>
        <w:rPr>
          <w:sz w:val="28"/>
          <w:szCs w:val="28"/>
        </w:rPr>
      </w:pPr>
      <w:r w:rsidRPr="008A093E">
        <w:rPr>
          <w:sz w:val="28"/>
          <w:szCs w:val="28"/>
        </w:rPr>
        <w:t>Качеството на</w:t>
      </w:r>
      <w:r>
        <w:rPr>
          <w:sz w:val="28"/>
          <w:szCs w:val="28"/>
        </w:rPr>
        <w:t xml:space="preserve"> образованието се осигурява чрез управление на процеса на развитие на училището, основано на анализиране, планиране</w:t>
      </w:r>
      <w:r w:rsidR="00496002">
        <w:rPr>
          <w:sz w:val="28"/>
          <w:szCs w:val="28"/>
        </w:rPr>
        <w:t>, изпълнение на дейностите, оценяване и внасяне на подобрения.</w:t>
      </w:r>
    </w:p>
    <w:p w:rsidR="00496002" w:rsidRPr="008A093E" w:rsidRDefault="00496002" w:rsidP="00F123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Измерването на постигнатото качество в училището се осъществява ежегодно чрез самооценяване</w:t>
      </w:r>
      <w:r w:rsidR="001F322B">
        <w:rPr>
          <w:sz w:val="28"/>
          <w:szCs w:val="28"/>
        </w:rPr>
        <w:t xml:space="preserve"> и оценяване</w:t>
      </w:r>
      <w:r>
        <w:rPr>
          <w:sz w:val="28"/>
          <w:szCs w:val="28"/>
        </w:rPr>
        <w:t>.</w:t>
      </w:r>
    </w:p>
    <w:p w:rsidR="008A093E" w:rsidRPr="008A093E" w:rsidRDefault="008A093E" w:rsidP="00F123E1">
      <w:pPr>
        <w:pStyle w:val="a3"/>
        <w:rPr>
          <w:sz w:val="36"/>
          <w:szCs w:val="36"/>
        </w:rPr>
      </w:pPr>
    </w:p>
    <w:p w:rsidR="00F123E1" w:rsidRPr="00564663" w:rsidRDefault="00F123E1" w:rsidP="00F123E1">
      <w:pPr>
        <w:pStyle w:val="a3"/>
        <w:rPr>
          <w:b/>
          <w:sz w:val="36"/>
          <w:szCs w:val="36"/>
        </w:rPr>
      </w:pPr>
      <w:r w:rsidRPr="00564663">
        <w:rPr>
          <w:b/>
          <w:sz w:val="36"/>
          <w:szCs w:val="36"/>
        </w:rPr>
        <w:t>І. Цели:</w:t>
      </w:r>
    </w:p>
    <w:p w:rsidR="004F457E" w:rsidRPr="00564663" w:rsidRDefault="001F322B" w:rsidP="00F123E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Повишаване на качеството на образование</w:t>
      </w:r>
      <w:r w:rsidR="004F457E" w:rsidRPr="00564663">
        <w:rPr>
          <w:b/>
          <w:sz w:val="36"/>
          <w:szCs w:val="36"/>
        </w:rPr>
        <w:t xml:space="preserve"> – основна цел</w:t>
      </w:r>
    </w:p>
    <w:p w:rsidR="004F457E" w:rsidRPr="004F457E" w:rsidRDefault="004F457E" w:rsidP="004F4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Да добием ясна представа за състоянието на дейностите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въвеждаме добри практики и иновации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установяваме на ранен етап рисков</w:t>
      </w:r>
      <w:r w:rsidR="00564663">
        <w:rPr>
          <w:sz w:val="28"/>
          <w:szCs w:val="28"/>
        </w:rPr>
        <w:t>ете и областите, нуждаещи се от</w:t>
      </w:r>
      <w:r>
        <w:rPr>
          <w:sz w:val="28"/>
          <w:szCs w:val="28"/>
        </w:rPr>
        <w:t xml:space="preserve">  подобрение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използваме оптимално ресурсите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използваме максимално екипната работа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мотивираме работата на колектива, като засилим убеждението за ефективност на управление на качеството</w:t>
      </w:r>
      <w:r w:rsidR="001F322B">
        <w:rPr>
          <w:sz w:val="28"/>
          <w:szCs w:val="28"/>
        </w:rPr>
        <w:t>;</w:t>
      </w:r>
    </w:p>
    <w:p w:rsidR="004F457E" w:rsidRDefault="004F457E" w:rsidP="005646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Запазване и утвърждаване на VІ СУ „ Св. Св. Кирил и Методий” като привлекателно училище</w:t>
      </w:r>
      <w:r w:rsidR="001F322B">
        <w:rPr>
          <w:sz w:val="28"/>
          <w:szCs w:val="28"/>
        </w:rPr>
        <w:t>.</w:t>
      </w:r>
    </w:p>
    <w:p w:rsidR="00564663" w:rsidRDefault="00564663" w:rsidP="00564663">
      <w:pPr>
        <w:pStyle w:val="a3"/>
        <w:ind w:left="765"/>
        <w:rPr>
          <w:sz w:val="28"/>
          <w:szCs w:val="28"/>
        </w:rPr>
      </w:pPr>
    </w:p>
    <w:p w:rsidR="00564663" w:rsidRPr="00564663" w:rsidRDefault="00564663" w:rsidP="00564663">
      <w:pPr>
        <w:pStyle w:val="a3"/>
        <w:rPr>
          <w:b/>
          <w:sz w:val="32"/>
          <w:szCs w:val="32"/>
        </w:rPr>
      </w:pPr>
      <w:r w:rsidRPr="00564663">
        <w:rPr>
          <w:b/>
          <w:sz w:val="32"/>
          <w:szCs w:val="32"/>
        </w:rPr>
        <w:t>ІІ.  Правила за прилагане на вътрешната система  за подобряване на качеството и актуализирането им</w:t>
      </w:r>
    </w:p>
    <w:p w:rsidR="0078156A" w:rsidRDefault="0078156A" w:rsidP="00564663">
      <w:pPr>
        <w:pStyle w:val="a3"/>
        <w:rPr>
          <w:sz w:val="32"/>
          <w:szCs w:val="32"/>
        </w:rPr>
      </w:pPr>
    </w:p>
    <w:p w:rsidR="00564663" w:rsidRPr="001F322B" w:rsidRDefault="0083529B" w:rsidP="00564663">
      <w:pPr>
        <w:pStyle w:val="a3"/>
        <w:rPr>
          <w:b/>
          <w:sz w:val="32"/>
          <w:szCs w:val="32"/>
        </w:rPr>
      </w:pPr>
      <w:r w:rsidRPr="001F322B">
        <w:rPr>
          <w:b/>
          <w:sz w:val="32"/>
          <w:szCs w:val="32"/>
        </w:rPr>
        <w:t xml:space="preserve">1. Да </w:t>
      </w:r>
      <w:r w:rsidR="001F322B" w:rsidRPr="001F322B">
        <w:rPr>
          <w:b/>
          <w:sz w:val="32"/>
          <w:szCs w:val="32"/>
        </w:rPr>
        <w:t xml:space="preserve">се </w:t>
      </w:r>
      <w:r w:rsidRPr="001F322B">
        <w:rPr>
          <w:b/>
          <w:sz w:val="32"/>
          <w:szCs w:val="32"/>
        </w:rPr>
        <w:t>подобр</w:t>
      </w:r>
      <w:r w:rsidR="001F322B" w:rsidRPr="001F322B">
        <w:rPr>
          <w:b/>
          <w:sz w:val="32"/>
          <w:szCs w:val="32"/>
        </w:rPr>
        <w:t xml:space="preserve">и </w:t>
      </w:r>
      <w:r w:rsidRPr="001F322B">
        <w:rPr>
          <w:b/>
          <w:sz w:val="32"/>
          <w:szCs w:val="32"/>
        </w:rPr>
        <w:t>работната среда чрез:</w:t>
      </w:r>
    </w:p>
    <w:p w:rsidR="0083529B" w:rsidRDefault="0083529B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прилагане на механизми за адаптиране на обучава</w:t>
      </w:r>
      <w:r w:rsidR="008A093E">
        <w:rPr>
          <w:sz w:val="32"/>
          <w:szCs w:val="32"/>
        </w:rPr>
        <w:t>ните към средата на училището</w:t>
      </w:r>
      <w:r>
        <w:rPr>
          <w:sz w:val="32"/>
          <w:szCs w:val="32"/>
        </w:rPr>
        <w:t>;</w:t>
      </w:r>
    </w:p>
    <w:p w:rsidR="0083529B" w:rsidRDefault="0083529B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б) осигуряване на достъпна архитектурна среда;</w:t>
      </w:r>
    </w:p>
    <w:p w:rsidR="0083529B" w:rsidRDefault="0083529B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в) модернизиране на материално – техническата база и обновяване на информационната инфраструктура;</w:t>
      </w:r>
    </w:p>
    <w:p w:rsidR="0083529B" w:rsidRDefault="0083529B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г) развитие на организационната структура</w:t>
      </w:r>
      <w:r w:rsidR="008A093E">
        <w:rPr>
          <w:sz w:val="32"/>
          <w:szCs w:val="32"/>
        </w:rPr>
        <w:t xml:space="preserve"> в училището</w:t>
      </w:r>
      <w:r w:rsidR="001A714D">
        <w:rPr>
          <w:sz w:val="32"/>
          <w:szCs w:val="32"/>
        </w:rPr>
        <w:t>.</w:t>
      </w:r>
    </w:p>
    <w:p w:rsidR="0078156A" w:rsidRDefault="0078156A" w:rsidP="00564663">
      <w:pPr>
        <w:pStyle w:val="a3"/>
        <w:rPr>
          <w:sz w:val="32"/>
          <w:szCs w:val="32"/>
        </w:rPr>
      </w:pPr>
    </w:p>
    <w:p w:rsidR="0078156A" w:rsidRPr="001F322B" w:rsidRDefault="0078156A" w:rsidP="00564663">
      <w:pPr>
        <w:pStyle w:val="a3"/>
        <w:rPr>
          <w:b/>
          <w:sz w:val="32"/>
          <w:szCs w:val="32"/>
        </w:rPr>
      </w:pPr>
      <w:r w:rsidRPr="001F322B">
        <w:rPr>
          <w:b/>
          <w:sz w:val="32"/>
          <w:szCs w:val="32"/>
        </w:rPr>
        <w:t>2. Да осигурява развитие на персонала чрез:</w:t>
      </w:r>
    </w:p>
    <w:p w:rsidR="0078156A" w:rsidRDefault="0078156A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78156A" w:rsidRDefault="0078156A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б) изграждане на култура  за осигуряване на качеството;</w:t>
      </w:r>
    </w:p>
    <w:p w:rsidR="0078156A" w:rsidRDefault="0078156A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в) създаване и поддържане на открита и</w:t>
      </w:r>
      <w:r w:rsidR="008A093E">
        <w:rPr>
          <w:sz w:val="32"/>
          <w:szCs w:val="32"/>
        </w:rPr>
        <w:t xml:space="preserve"> ясна комуникация в училището</w:t>
      </w:r>
      <w:r w:rsidR="001A714D">
        <w:rPr>
          <w:sz w:val="32"/>
          <w:szCs w:val="32"/>
        </w:rPr>
        <w:t>;</w:t>
      </w:r>
    </w:p>
    <w:p w:rsidR="001A714D" w:rsidRDefault="001A714D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повишаване </w:t>
      </w:r>
      <w:r w:rsidR="005D74F9">
        <w:rPr>
          <w:sz w:val="32"/>
          <w:szCs w:val="32"/>
        </w:rPr>
        <w:t>на ефективността на администрати</w:t>
      </w:r>
      <w:r>
        <w:rPr>
          <w:sz w:val="32"/>
          <w:szCs w:val="32"/>
        </w:rPr>
        <w:t>вното обслужване;</w:t>
      </w:r>
    </w:p>
    <w:p w:rsidR="001A714D" w:rsidRDefault="001A714D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д) повишаване на мотивацията и инициативността на всички участници в процеса на образование и обучение.</w:t>
      </w:r>
    </w:p>
    <w:p w:rsidR="001F322B" w:rsidRDefault="001F322B" w:rsidP="00564663">
      <w:pPr>
        <w:pStyle w:val="a3"/>
        <w:rPr>
          <w:sz w:val="32"/>
          <w:szCs w:val="32"/>
        </w:rPr>
      </w:pPr>
    </w:p>
    <w:p w:rsidR="0078156A" w:rsidRPr="001F322B" w:rsidRDefault="001A714D" w:rsidP="00564663">
      <w:pPr>
        <w:pStyle w:val="a3"/>
        <w:rPr>
          <w:b/>
          <w:sz w:val="32"/>
          <w:szCs w:val="32"/>
        </w:rPr>
      </w:pPr>
      <w:r w:rsidRPr="001F322B">
        <w:rPr>
          <w:b/>
          <w:sz w:val="32"/>
          <w:szCs w:val="32"/>
        </w:rPr>
        <w:t xml:space="preserve">3. </w:t>
      </w:r>
      <w:r w:rsidR="00082E58" w:rsidRPr="001F322B">
        <w:rPr>
          <w:b/>
          <w:sz w:val="32"/>
          <w:szCs w:val="32"/>
        </w:rPr>
        <w:t>Да подобрява резултатите от обучението чрез:</w:t>
      </w:r>
    </w:p>
    <w:p w:rsidR="00082E58" w:rsidRDefault="00082E58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а) повишаване мотивацията на обучаемите;</w:t>
      </w:r>
    </w:p>
    <w:p w:rsidR="00082E58" w:rsidRDefault="00082E58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повишаване </w:t>
      </w:r>
      <w:r w:rsidR="001F322B">
        <w:rPr>
          <w:sz w:val="32"/>
          <w:szCs w:val="32"/>
        </w:rPr>
        <w:t xml:space="preserve">броя </w:t>
      </w:r>
      <w:r>
        <w:rPr>
          <w:sz w:val="32"/>
          <w:szCs w:val="32"/>
        </w:rPr>
        <w:t xml:space="preserve">на учениците, </w:t>
      </w:r>
      <w:r w:rsidR="001F322B">
        <w:rPr>
          <w:sz w:val="32"/>
          <w:szCs w:val="32"/>
        </w:rPr>
        <w:t>работещи</w:t>
      </w:r>
      <w:r>
        <w:rPr>
          <w:sz w:val="32"/>
          <w:szCs w:val="32"/>
        </w:rPr>
        <w:t xml:space="preserve"> активно за подобряване на своите образователни резултати;</w:t>
      </w:r>
    </w:p>
    <w:p w:rsidR="00082E58" w:rsidRDefault="00082E58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в) намаляване на </w:t>
      </w:r>
      <w:r w:rsidR="001F322B">
        <w:rPr>
          <w:sz w:val="32"/>
          <w:szCs w:val="32"/>
        </w:rPr>
        <w:t>броя</w:t>
      </w:r>
      <w:r>
        <w:rPr>
          <w:sz w:val="32"/>
          <w:szCs w:val="32"/>
        </w:rPr>
        <w:t xml:space="preserve"> на отпадналите от обучението;</w:t>
      </w:r>
    </w:p>
    <w:p w:rsidR="00082E58" w:rsidRDefault="00082E58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повишаване </w:t>
      </w:r>
      <w:r w:rsidR="001F322B">
        <w:rPr>
          <w:sz w:val="32"/>
          <w:szCs w:val="32"/>
        </w:rPr>
        <w:t>броя</w:t>
      </w:r>
      <w:r>
        <w:rPr>
          <w:sz w:val="32"/>
          <w:szCs w:val="32"/>
        </w:rPr>
        <w:t xml:space="preserve"> на обучените, провели практическо обучение в реална работна среда;</w:t>
      </w:r>
    </w:p>
    <w:p w:rsidR="00082E58" w:rsidRDefault="00082E58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д) създаване на механизъм за ранно предупреждение за различни рискове.</w:t>
      </w:r>
    </w:p>
    <w:p w:rsidR="00082E58" w:rsidRDefault="00082E58" w:rsidP="00564663">
      <w:pPr>
        <w:pStyle w:val="a3"/>
        <w:rPr>
          <w:sz w:val="32"/>
          <w:szCs w:val="32"/>
        </w:rPr>
      </w:pPr>
    </w:p>
    <w:p w:rsidR="00082E58" w:rsidRPr="001F322B" w:rsidRDefault="00082E58" w:rsidP="00564663">
      <w:pPr>
        <w:pStyle w:val="a3"/>
        <w:rPr>
          <w:b/>
          <w:sz w:val="32"/>
          <w:szCs w:val="32"/>
        </w:rPr>
      </w:pPr>
      <w:r w:rsidRPr="001F322B">
        <w:rPr>
          <w:b/>
          <w:sz w:val="32"/>
          <w:szCs w:val="32"/>
        </w:rPr>
        <w:t>4. Да подобрява взаимодействието с местната общност, със социалните партньори, работодателски организации, университети и други</w:t>
      </w:r>
      <w:r w:rsidR="00FB04D6" w:rsidRPr="001F322B">
        <w:rPr>
          <w:b/>
          <w:sz w:val="32"/>
          <w:szCs w:val="32"/>
        </w:rPr>
        <w:t xml:space="preserve"> заинтересовани страни чрез:</w:t>
      </w:r>
    </w:p>
    <w:p w:rsidR="00FB04D6" w:rsidRDefault="00FB04D6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а) разширяване на възможностите за практическо обучение в реална работна среда;</w:t>
      </w:r>
    </w:p>
    <w:p w:rsidR="00FB04D6" w:rsidRDefault="00FB04D6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б) проучване и прилагане на добри пра</w:t>
      </w:r>
      <w:r w:rsidR="008A093E">
        <w:rPr>
          <w:sz w:val="32"/>
          <w:szCs w:val="32"/>
        </w:rPr>
        <w:t>ктики на сродни училища</w:t>
      </w:r>
      <w:r>
        <w:rPr>
          <w:sz w:val="32"/>
          <w:szCs w:val="32"/>
        </w:rPr>
        <w:t>;</w:t>
      </w:r>
    </w:p>
    <w:p w:rsidR="00FB04D6" w:rsidRDefault="00FB04D6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подобряване на възможностите за достъп до информация на участниците в образованието и обучението;</w:t>
      </w:r>
    </w:p>
    <w:p w:rsidR="00FB04D6" w:rsidRDefault="00FB04D6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г) информиране на общността и заинтересованите страни за добрите практ</w:t>
      </w:r>
      <w:r w:rsidR="008A093E">
        <w:rPr>
          <w:sz w:val="32"/>
          <w:szCs w:val="32"/>
        </w:rPr>
        <w:t>ики и постижения на училището</w:t>
      </w:r>
      <w:r>
        <w:rPr>
          <w:sz w:val="32"/>
          <w:szCs w:val="32"/>
        </w:rPr>
        <w:t xml:space="preserve"> в областта на осигуряване на качеството на образованието и обучението;</w:t>
      </w:r>
    </w:p>
    <w:p w:rsidR="00FB04D6" w:rsidRDefault="00FB04D6" w:rsidP="00564663">
      <w:pPr>
        <w:pStyle w:val="a3"/>
        <w:rPr>
          <w:sz w:val="32"/>
          <w:szCs w:val="32"/>
        </w:rPr>
      </w:pPr>
      <w:r>
        <w:rPr>
          <w:sz w:val="32"/>
          <w:szCs w:val="32"/>
        </w:rPr>
        <w:t>д) участие в проекти, свързани с повишаване качеството на образованието и обучението.</w:t>
      </w:r>
    </w:p>
    <w:p w:rsidR="00FB04D6" w:rsidRDefault="00FB04D6" w:rsidP="00564663">
      <w:pPr>
        <w:pStyle w:val="a3"/>
        <w:rPr>
          <w:sz w:val="32"/>
          <w:szCs w:val="32"/>
        </w:rPr>
      </w:pPr>
    </w:p>
    <w:p w:rsidR="00082E58" w:rsidRPr="0083529B" w:rsidRDefault="00082E58" w:rsidP="00564663">
      <w:pPr>
        <w:pStyle w:val="a3"/>
        <w:rPr>
          <w:sz w:val="32"/>
          <w:szCs w:val="32"/>
        </w:rPr>
      </w:pPr>
    </w:p>
    <w:p w:rsidR="00564663" w:rsidRPr="00B33CDE" w:rsidRDefault="001D40EC" w:rsidP="00564663">
      <w:pPr>
        <w:pStyle w:val="a3"/>
        <w:rPr>
          <w:b/>
          <w:sz w:val="32"/>
          <w:szCs w:val="32"/>
        </w:rPr>
      </w:pPr>
      <w:r w:rsidRPr="00B33CDE">
        <w:rPr>
          <w:b/>
          <w:sz w:val="32"/>
          <w:szCs w:val="32"/>
        </w:rPr>
        <w:t>ІІІ. Годишен план – график за провеждане на дейностите</w:t>
      </w:r>
      <w:r w:rsidR="00BA3DD2">
        <w:rPr>
          <w:b/>
          <w:sz w:val="32"/>
          <w:szCs w:val="32"/>
        </w:rPr>
        <w:t>:</w:t>
      </w:r>
    </w:p>
    <w:p w:rsidR="001D40EC" w:rsidRDefault="001D40EC" w:rsidP="00564663">
      <w:pPr>
        <w:pStyle w:val="a3"/>
        <w:rPr>
          <w:sz w:val="28"/>
          <w:szCs w:val="28"/>
        </w:rPr>
      </w:pPr>
    </w:p>
    <w:p w:rsidR="001D40EC" w:rsidRPr="00174F13" w:rsidRDefault="001D40EC" w:rsidP="00564663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 xml:space="preserve">1. Изготвяне на информационни, рекламни и други видове табла. </w:t>
      </w:r>
      <w:r w:rsidR="00BA3DD2">
        <w:rPr>
          <w:sz w:val="32"/>
          <w:szCs w:val="32"/>
        </w:rPr>
        <w:t>Издаване на у</w:t>
      </w:r>
      <w:r w:rsidRPr="00174F13">
        <w:rPr>
          <w:sz w:val="32"/>
          <w:szCs w:val="32"/>
        </w:rPr>
        <w:t>чилищен вестник</w:t>
      </w:r>
      <w:r w:rsidR="00BA3DD2">
        <w:rPr>
          <w:sz w:val="32"/>
          <w:szCs w:val="32"/>
        </w:rPr>
        <w:t>, брошури и други материали, презентиращи дейностите на училището</w:t>
      </w:r>
      <w:r w:rsidRPr="00174F13">
        <w:rPr>
          <w:sz w:val="32"/>
          <w:szCs w:val="32"/>
        </w:rPr>
        <w:t xml:space="preserve">. </w:t>
      </w:r>
    </w:p>
    <w:p w:rsidR="00BA3DD2" w:rsidRPr="00174F13" w:rsidRDefault="001D40EC" w:rsidP="00564663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постоянен</w:t>
      </w:r>
      <w:r w:rsidR="00BA3DD2">
        <w:rPr>
          <w:sz w:val="32"/>
          <w:szCs w:val="32"/>
        </w:rPr>
        <w:t>.</w:t>
      </w:r>
    </w:p>
    <w:p w:rsidR="00A62281" w:rsidRPr="00174F13" w:rsidRDefault="00A62281" w:rsidP="00564663">
      <w:pPr>
        <w:pStyle w:val="a3"/>
        <w:rPr>
          <w:sz w:val="32"/>
          <w:szCs w:val="32"/>
        </w:rPr>
      </w:pPr>
    </w:p>
    <w:p w:rsidR="001D40EC" w:rsidRPr="00174F13" w:rsidRDefault="001D40EC" w:rsidP="00564663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2. Осигуряване на достъпна архитектурна среда. Ресурсен кабинет.</w:t>
      </w:r>
      <w:r w:rsidR="00BA3DD2">
        <w:rPr>
          <w:sz w:val="32"/>
          <w:szCs w:val="32"/>
        </w:rPr>
        <w:t xml:space="preserve"> </w:t>
      </w:r>
      <w:r w:rsidR="00BA3DD2" w:rsidRPr="00BA3DD2">
        <w:rPr>
          <w:sz w:val="32"/>
          <w:szCs w:val="32"/>
        </w:rPr>
        <w:t>Осигуряване  и функциониране на кабинет по медиация</w:t>
      </w:r>
      <w:r w:rsidR="00BA3DD2">
        <w:rPr>
          <w:sz w:val="32"/>
          <w:szCs w:val="32"/>
        </w:rPr>
        <w:t>.</w:t>
      </w:r>
    </w:p>
    <w:p w:rsidR="00A62281" w:rsidRPr="00174F13" w:rsidRDefault="00A62281" w:rsidP="00A62281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 xml:space="preserve"> 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постоянен</w:t>
      </w:r>
    </w:p>
    <w:p w:rsidR="00A62281" w:rsidRPr="00174F13" w:rsidRDefault="00A62281" w:rsidP="00A62281">
      <w:pPr>
        <w:pStyle w:val="a3"/>
        <w:rPr>
          <w:sz w:val="32"/>
          <w:szCs w:val="32"/>
        </w:rPr>
      </w:pPr>
    </w:p>
    <w:p w:rsidR="00A62281" w:rsidRPr="00174F13" w:rsidRDefault="00BA3DD2" w:rsidP="00A62281">
      <w:pPr>
        <w:pStyle w:val="a3"/>
        <w:rPr>
          <w:sz w:val="32"/>
          <w:szCs w:val="32"/>
        </w:rPr>
      </w:pPr>
      <w:r>
        <w:rPr>
          <w:sz w:val="32"/>
          <w:szCs w:val="32"/>
        </w:rPr>
        <w:t>3</w:t>
      </w:r>
      <w:r w:rsidR="00A62281" w:rsidRPr="00174F13">
        <w:rPr>
          <w:sz w:val="32"/>
          <w:szCs w:val="32"/>
        </w:rPr>
        <w:t>. Оборудване на кабинетите със съвременна мултимедийна техника.</w:t>
      </w:r>
    </w:p>
    <w:p w:rsidR="00A62281" w:rsidRDefault="00A62281" w:rsidP="00A62281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 xml:space="preserve"> Срок постоянен</w:t>
      </w:r>
    </w:p>
    <w:p w:rsidR="00BA3DD2" w:rsidRPr="00174F13" w:rsidRDefault="00BA3DD2" w:rsidP="00A62281">
      <w:pPr>
        <w:pStyle w:val="a3"/>
        <w:rPr>
          <w:sz w:val="32"/>
          <w:szCs w:val="32"/>
        </w:rPr>
      </w:pPr>
    </w:p>
    <w:p w:rsidR="00A62281" w:rsidRPr="00174F13" w:rsidRDefault="00BA3DD2" w:rsidP="00A62281">
      <w:pPr>
        <w:pStyle w:val="a3"/>
        <w:rPr>
          <w:sz w:val="32"/>
          <w:szCs w:val="32"/>
        </w:rPr>
      </w:pPr>
      <w:r>
        <w:rPr>
          <w:sz w:val="32"/>
          <w:szCs w:val="32"/>
        </w:rPr>
        <w:t>4</w:t>
      </w:r>
      <w:r w:rsidR="00A62281" w:rsidRPr="00174F1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Работа с </w:t>
      </w:r>
      <w:r w:rsidR="00A62281" w:rsidRPr="00174F13">
        <w:rPr>
          <w:sz w:val="32"/>
          <w:szCs w:val="32"/>
        </w:rPr>
        <w:t>електронен дневник в училище.</w:t>
      </w:r>
    </w:p>
    <w:p w:rsidR="00A62281" w:rsidRPr="00174F13" w:rsidRDefault="00A62281" w:rsidP="00A62281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 постоянен</w:t>
      </w:r>
    </w:p>
    <w:p w:rsidR="00174F13" w:rsidRDefault="00174F13" w:rsidP="00A62281">
      <w:pPr>
        <w:pStyle w:val="a3"/>
        <w:rPr>
          <w:sz w:val="32"/>
          <w:szCs w:val="32"/>
        </w:rPr>
      </w:pPr>
    </w:p>
    <w:p w:rsidR="00A62281" w:rsidRPr="00174F13" w:rsidRDefault="00BA3DD2" w:rsidP="00A62281">
      <w:pPr>
        <w:pStyle w:val="a3"/>
        <w:rPr>
          <w:sz w:val="32"/>
          <w:szCs w:val="32"/>
        </w:rPr>
      </w:pPr>
      <w:r>
        <w:rPr>
          <w:sz w:val="32"/>
          <w:szCs w:val="32"/>
        </w:rPr>
        <w:t>5</w:t>
      </w:r>
      <w:r w:rsidR="00A62281" w:rsidRPr="00174F13">
        <w:rPr>
          <w:sz w:val="32"/>
          <w:szCs w:val="32"/>
        </w:rPr>
        <w:t>. Вътрешни квалификационни дейности. Дейности по методични обединения.</w:t>
      </w:r>
    </w:p>
    <w:p w:rsidR="00A62281" w:rsidRPr="00174F13" w:rsidRDefault="00A62281" w:rsidP="00A62281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постоянен</w:t>
      </w:r>
    </w:p>
    <w:p w:rsidR="00174F13" w:rsidRDefault="00174F13" w:rsidP="00A62281">
      <w:pPr>
        <w:pStyle w:val="a3"/>
        <w:rPr>
          <w:sz w:val="32"/>
          <w:szCs w:val="32"/>
        </w:rPr>
      </w:pPr>
    </w:p>
    <w:p w:rsidR="00A978C0" w:rsidRPr="00174F13" w:rsidRDefault="00BA3DD2" w:rsidP="00A978C0">
      <w:pPr>
        <w:pStyle w:val="a3"/>
        <w:rPr>
          <w:sz w:val="32"/>
          <w:szCs w:val="32"/>
        </w:rPr>
      </w:pPr>
      <w:r>
        <w:rPr>
          <w:sz w:val="32"/>
          <w:szCs w:val="32"/>
        </w:rPr>
        <w:t>6</w:t>
      </w:r>
      <w:r w:rsidR="00A62281" w:rsidRPr="00174F13">
        <w:rPr>
          <w:sz w:val="32"/>
          <w:szCs w:val="32"/>
        </w:rPr>
        <w:t>. Извънкласни и извънучилищни дейности за работа с деца в риск. Приобщаващо образование.</w:t>
      </w:r>
    </w:p>
    <w:p w:rsidR="00A978C0" w:rsidRPr="00174F13" w:rsidRDefault="00A978C0" w:rsidP="00A62281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постоянен</w:t>
      </w:r>
    </w:p>
    <w:p w:rsidR="00A978C0" w:rsidRPr="00174F13" w:rsidRDefault="00A978C0" w:rsidP="00A978C0">
      <w:pPr>
        <w:pStyle w:val="a3"/>
        <w:rPr>
          <w:sz w:val="32"/>
          <w:szCs w:val="32"/>
        </w:rPr>
      </w:pPr>
    </w:p>
    <w:p w:rsidR="00A978C0" w:rsidRPr="00174F13" w:rsidRDefault="00BA3DD2" w:rsidP="00A978C0">
      <w:pPr>
        <w:pStyle w:val="a3"/>
        <w:rPr>
          <w:sz w:val="32"/>
          <w:szCs w:val="32"/>
        </w:rPr>
      </w:pPr>
      <w:r>
        <w:rPr>
          <w:sz w:val="32"/>
          <w:szCs w:val="32"/>
        </w:rPr>
        <w:t>7</w:t>
      </w:r>
      <w:r w:rsidR="00A978C0" w:rsidRPr="00174F13">
        <w:rPr>
          <w:sz w:val="32"/>
          <w:szCs w:val="32"/>
        </w:rPr>
        <w:t xml:space="preserve">. Използване на разнообразни форми за проверка на знания, умения и компетентности на учениците – входно, междинно, изходно ниво. </w:t>
      </w:r>
    </w:p>
    <w:p w:rsidR="00A978C0" w:rsidRPr="00174F13" w:rsidRDefault="00A978C0" w:rsidP="00A978C0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</w:t>
      </w:r>
      <w:r w:rsidR="00BA3DD2">
        <w:rPr>
          <w:sz w:val="32"/>
          <w:szCs w:val="32"/>
        </w:rPr>
        <w:t>начало и край на срок и учебна година</w:t>
      </w:r>
    </w:p>
    <w:p w:rsidR="00174F13" w:rsidRPr="00174F13" w:rsidRDefault="00174F13" w:rsidP="00A978C0">
      <w:pPr>
        <w:pStyle w:val="a3"/>
        <w:rPr>
          <w:sz w:val="32"/>
          <w:szCs w:val="32"/>
        </w:rPr>
      </w:pPr>
    </w:p>
    <w:p w:rsidR="00A978C0" w:rsidRPr="00174F13" w:rsidRDefault="00BA3DD2" w:rsidP="00A978C0">
      <w:pPr>
        <w:pStyle w:val="a3"/>
        <w:rPr>
          <w:sz w:val="32"/>
          <w:szCs w:val="32"/>
        </w:rPr>
      </w:pPr>
      <w:r>
        <w:rPr>
          <w:sz w:val="32"/>
          <w:szCs w:val="32"/>
        </w:rPr>
        <w:t>8</w:t>
      </w:r>
      <w:r w:rsidR="00A978C0" w:rsidRPr="00174F13">
        <w:rPr>
          <w:sz w:val="32"/>
          <w:szCs w:val="32"/>
        </w:rPr>
        <w:t xml:space="preserve">. </w:t>
      </w:r>
      <w:r w:rsidR="00174F13" w:rsidRPr="00174F13">
        <w:rPr>
          <w:sz w:val="32"/>
          <w:szCs w:val="32"/>
        </w:rPr>
        <w:t>Участие в национални и международни проекти и програми.</w:t>
      </w:r>
      <w:r>
        <w:rPr>
          <w:sz w:val="32"/>
          <w:szCs w:val="32"/>
        </w:rPr>
        <w:t xml:space="preserve"> Участие в конкурси, свързани с глобални дейности.</w:t>
      </w:r>
    </w:p>
    <w:p w:rsidR="00174F13" w:rsidRPr="00174F13" w:rsidRDefault="00174F13" w:rsidP="00174F13">
      <w:pPr>
        <w:pStyle w:val="a3"/>
        <w:rPr>
          <w:sz w:val="32"/>
          <w:szCs w:val="32"/>
        </w:rPr>
      </w:pPr>
      <w:r w:rsidRPr="00174F13">
        <w:rPr>
          <w:sz w:val="32"/>
          <w:szCs w:val="32"/>
        </w:rPr>
        <w:t>Срок</w:t>
      </w:r>
      <w:r w:rsidR="00BA3DD2">
        <w:rPr>
          <w:sz w:val="32"/>
          <w:szCs w:val="32"/>
        </w:rPr>
        <w:t>:</w:t>
      </w:r>
      <w:r w:rsidRPr="00174F13">
        <w:rPr>
          <w:sz w:val="32"/>
          <w:szCs w:val="32"/>
        </w:rPr>
        <w:t xml:space="preserve"> постоянен</w:t>
      </w:r>
    </w:p>
    <w:p w:rsidR="00174F13" w:rsidRPr="00174F13" w:rsidRDefault="00174F13" w:rsidP="00174F13">
      <w:pPr>
        <w:pStyle w:val="a3"/>
        <w:rPr>
          <w:sz w:val="32"/>
          <w:szCs w:val="32"/>
        </w:rPr>
      </w:pPr>
    </w:p>
    <w:p w:rsidR="00174F13" w:rsidRPr="00174F13" w:rsidRDefault="001553E1" w:rsidP="00174F13">
      <w:pPr>
        <w:pStyle w:val="a3"/>
        <w:rPr>
          <w:sz w:val="28"/>
          <w:szCs w:val="28"/>
        </w:rPr>
      </w:pPr>
      <w:r>
        <w:rPr>
          <w:sz w:val="32"/>
          <w:szCs w:val="32"/>
        </w:rPr>
        <w:t>9</w:t>
      </w:r>
      <w:r w:rsidR="00174F13" w:rsidRPr="00174F13">
        <w:rPr>
          <w:sz w:val="32"/>
          <w:szCs w:val="32"/>
        </w:rPr>
        <w:t>. Провеждане на пробна матура за зрелостниците</w:t>
      </w:r>
      <w:r w:rsidR="00BA3DD2">
        <w:rPr>
          <w:sz w:val="28"/>
          <w:szCs w:val="28"/>
        </w:rPr>
        <w:t xml:space="preserve"> 202</w:t>
      </w:r>
      <w:r w:rsidR="00916666">
        <w:rPr>
          <w:sz w:val="28"/>
          <w:szCs w:val="28"/>
        </w:rPr>
        <w:t>2</w:t>
      </w:r>
      <w:r w:rsidR="00174F13" w:rsidRPr="00174F13">
        <w:rPr>
          <w:sz w:val="28"/>
          <w:szCs w:val="28"/>
        </w:rPr>
        <w:t xml:space="preserve"> / 2</w:t>
      </w:r>
      <w:r w:rsidR="001A0FB0">
        <w:rPr>
          <w:sz w:val="28"/>
          <w:szCs w:val="28"/>
        </w:rPr>
        <w:t>0</w:t>
      </w:r>
      <w:r w:rsidR="00BA3DD2">
        <w:rPr>
          <w:sz w:val="28"/>
          <w:szCs w:val="28"/>
          <w:lang w:val="en-US"/>
        </w:rPr>
        <w:t>2</w:t>
      </w:r>
      <w:r w:rsidR="00916666">
        <w:rPr>
          <w:sz w:val="28"/>
          <w:szCs w:val="28"/>
        </w:rPr>
        <w:t>3</w:t>
      </w:r>
      <w:r w:rsidR="001A0FB0">
        <w:rPr>
          <w:sz w:val="28"/>
          <w:szCs w:val="28"/>
          <w:lang w:val="en-US"/>
        </w:rPr>
        <w:t xml:space="preserve"> </w:t>
      </w:r>
      <w:r w:rsidR="00174F13" w:rsidRPr="00174F13">
        <w:rPr>
          <w:sz w:val="28"/>
          <w:szCs w:val="28"/>
        </w:rPr>
        <w:t xml:space="preserve">г. </w:t>
      </w:r>
      <w:r w:rsidR="00BA3DD2">
        <w:rPr>
          <w:sz w:val="28"/>
          <w:szCs w:val="28"/>
        </w:rPr>
        <w:t>П</w:t>
      </w:r>
      <w:r w:rsidR="00BA3DD2" w:rsidRPr="001553E1">
        <w:rPr>
          <w:sz w:val="32"/>
          <w:szCs w:val="32"/>
        </w:rPr>
        <w:t>одготовка за държавни изпити по професията.</w:t>
      </w:r>
    </w:p>
    <w:p w:rsidR="00186434" w:rsidRDefault="001553E1" w:rsidP="001A0FB0">
      <w:pPr>
        <w:pStyle w:val="a3"/>
        <w:rPr>
          <w:sz w:val="32"/>
          <w:szCs w:val="32"/>
        </w:rPr>
      </w:pPr>
      <w:r>
        <w:rPr>
          <w:sz w:val="32"/>
          <w:szCs w:val="32"/>
        </w:rPr>
        <w:t>Срок: край на учебната година</w:t>
      </w:r>
    </w:p>
    <w:p w:rsidR="001553E1" w:rsidRDefault="001553E1" w:rsidP="001A0FB0">
      <w:pPr>
        <w:pStyle w:val="a3"/>
        <w:rPr>
          <w:sz w:val="32"/>
          <w:szCs w:val="32"/>
        </w:rPr>
      </w:pPr>
    </w:p>
    <w:p w:rsidR="001553E1" w:rsidRDefault="001553E1" w:rsidP="001A0FB0">
      <w:pPr>
        <w:pStyle w:val="a3"/>
        <w:rPr>
          <w:sz w:val="32"/>
          <w:szCs w:val="32"/>
        </w:rPr>
      </w:pPr>
      <w:r>
        <w:rPr>
          <w:sz w:val="32"/>
          <w:szCs w:val="32"/>
        </w:rPr>
        <w:t>10. Партньорство с родители.</w:t>
      </w:r>
    </w:p>
    <w:p w:rsidR="001553E1" w:rsidRDefault="001553E1" w:rsidP="001A0FB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Срок: постоянен</w:t>
      </w:r>
    </w:p>
    <w:p w:rsidR="001A0FB0" w:rsidRDefault="001A0FB0" w:rsidP="001A0FB0">
      <w:pPr>
        <w:pStyle w:val="a3"/>
        <w:rPr>
          <w:sz w:val="32"/>
          <w:szCs w:val="32"/>
        </w:rPr>
      </w:pPr>
    </w:p>
    <w:p w:rsidR="001553E1" w:rsidRPr="001553E1" w:rsidRDefault="001553E1" w:rsidP="001A0FB0">
      <w:pPr>
        <w:pStyle w:val="a3"/>
        <w:rPr>
          <w:sz w:val="32"/>
          <w:szCs w:val="32"/>
        </w:rPr>
      </w:pPr>
    </w:p>
    <w:p w:rsidR="00F65878" w:rsidRPr="00186434" w:rsidRDefault="00F65878" w:rsidP="00186434">
      <w:pPr>
        <w:pStyle w:val="a3"/>
        <w:rPr>
          <w:sz w:val="28"/>
          <w:szCs w:val="28"/>
        </w:rPr>
      </w:pPr>
      <w:r w:rsidRPr="00167646">
        <w:rPr>
          <w:b/>
          <w:sz w:val="24"/>
          <w:szCs w:val="24"/>
        </w:rPr>
        <w:t>ІV. Критерии</w:t>
      </w:r>
      <w:r w:rsidR="00167646" w:rsidRPr="00167646">
        <w:rPr>
          <w:b/>
          <w:sz w:val="24"/>
          <w:szCs w:val="24"/>
        </w:rPr>
        <w:t xml:space="preserve"> по области на оценяване и показатели за измерване  на постигнатото качество</w:t>
      </w:r>
    </w:p>
    <w:p w:rsidR="00F65878" w:rsidRDefault="00F65878" w:rsidP="001553E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40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1843"/>
        <w:gridCol w:w="2551"/>
        <w:gridCol w:w="3260"/>
        <w:gridCol w:w="2694"/>
      </w:tblGrid>
      <w:tr w:rsidR="00F65878" w:rsidTr="00764856">
        <w:tc>
          <w:tcPr>
            <w:tcW w:w="708" w:type="dxa"/>
          </w:tcPr>
          <w:p w:rsidR="00F65878" w:rsidRPr="00167646" w:rsidRDefault="00F65878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2127" w:type="dxa"/>
          </w:tcPr>
          <w:p w:rsidR="00F65878" w:rsidRPr="00167646" w:rsidRDefault="00F65878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Наименование на критериите по области на оценяване</w:t>
            </w:r>
          </w:p>
        </w:tc>
        <w:tc>
          <w:tcPr>
            <w:tcW w:w="851" w:type="dxa"/>
          </w:tcPr>
          <w:p w:rsidR="00F65878" w:rsidRPr="00167646" w:rsidRDefault="00F65878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Макс.</w:t>
            </w:r>
          </w:p>
          <w:p w:rsidR="00F65878" w:rsidRPr="00167646" w:rsidRDefault="00F65878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брой точки</w:t>
            </w:r>
          </w:p>
        </w:tc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BA4C22" w:rsidRPr="00167646" w:rsidRDefault="00BA4C22" w:rsidP="00564663">
            <w:pPr>
              <w:pStyle w:val="a3"/>
              <w:rPr>
                <w:b/>
                <w:sz w:val="24"/>
                <w:szCs w:val="24"/>
              </w:rPr>
            </w:pPr>
          </w:p>
          <w:p w:rsidR="00BA4C22" w:rsidRPr="00167646" w:rsidRDefault="00BA4C22" w:rsidP="00564663">
            <w:pPr>
              <w:pStyle w:val="a3"/>
              <w:rPr>
                <w:b/>
                <w:sz w:val="24"/>
                <w:szCs w:val="24"/>
              </w:rPr>
            </w:pPr>
          </w:p>
          <w:p w:rsidR="00F65878" w:rsidRPr="00167646" w:rsidRDefault="00F65878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Показатели за измерване равнището на постигнатото качество</w:t>
            </w:r>
          </w:p>
        </w:tc>
      </w:tr>
      <w:tr w:rsidR="00BA4C22" w:rsidTr="00764856">
        <w:trPr>
          <w:trHeight w:val="719"/>
        </w:trPr>
        <w:tc>
          <w:tcPr>
            <w:tcW w:w="708" w:type="dxa"/>
          </w:tcPr>
          <w:p w:rsidR="00BA4C22" w:rsidRPr="00F65878" w:rsidRDefault="00BA4C22" w:rsidP="00564663">
            <w:pPr>
              <w:pStyle w:val="a3"/>
              <w:rPr>
                <w:sz w:val="24"/>
                <w:szCs w:val="24"/>
              </w:rPr>
            </w:pPr>
            <w:r w:rsidRPr="00F65878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A4C22" w:rsidRPr="00167646" w:rsidRDefault="00BA4C22" w:rsidP="00564663">
            <w:pPr>
              <w:pStyle w:val="a3"/>
              <w:rPr>
                <w:b/>
                <w:sz w:val="24"/>
                <w:szCs w:val="24"/>
              </w:rPr>
            </w:pPr>
            <w:r w:rsidRPr="00167646">
              <w:rPr>
                <w:b/>
                <w:sz w:val="24"/>
                <w:szCs w:val="24"/>
              </w:rPr>
              <w:t>Област: Достъп до образование и обучение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22" w:rsidRPr="00167646" w:rsidRDefault="00BA4C22" w:rsidP="00564663">
            <w:pPr>
              <w:pStyle w:val="a3"/>
              <w:rPr>
                <w:sz w:val="24"/>
                <w:szCs w:val="24"/>
              </w:rPr>
            </w:pPr>
          </w:p>
          <w:p w:rsidR="00BA4C22" w:rsidRPr="001553E1" w:rsidRDefault="00BA4C22" w:rsidP="00564663">
            <w:pPr>
              <w:pStyle w:val="a3"/>
              <w:rPr>
                <w:b/>
                <w:sz w:val="24"/>
                <w:szCs w:val="24"/>
              </w:rPr>
            </w:pPr>
            <w:r w:rsidRPr="001553E1">
              <w:rPr>
                <w:b/>
                <w:sz w:val="24"/>
                <w:szCs w:val="24"/>
              </w:rPr>
              <w:t xml:space="preserve">   25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2" w:rsidRPr="00764856" w:rsidRDefault="00764856" w:rsidP="005646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Среден              Добър                             Много добър                         Отличен</w:t>
            </w:r>
          </w:p>
        </w:tc>
      </w:tr>
      <w:tr w:rsidR="00186434" w:rsidTr="00764856">
        <w:tc>
          <w:tcPr>
            <w:tcW w:w="708" w:type="dxa"/>
          </w:tcPr>
          <w:p w:rsidR="00F65878" w:rsidRPr="00F65878" w:rsidRDefault="00F65878" w:rsidP="00564663">
            <w:pPr>
              <w:pStyle w:val="a3"/>
              <w:rPr>
                <w:sz w:val="24"/>
                <w:szCs w:val="24"/>
              </w:rPr>
            </w:pPr>
            <w:r w:rsidRPr="00F65878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F65878" w:rsidRPr="00BA4C22" w:rsidRDefault="00BA4C22" w:rsidP="00564663">
            <w:pPr>
              <w:pStyle w:val="a3"/>
              <w:rPr>
                <w:sz w:val="24"/>
                <w:szCs w:val="24"/>
              </w:rPr>
            </w:pPr>
            <w:r w:rsidRPr="00BA4C22">
              <w:rPr>
                <w:sz w:val="24"/>
                <w:szCs w:val="24"/>
              </w:rPr>
              <w:t>Публич</w:t>
            </w:r>
            <w:r>
              <w:rPr>
                <w:sz w:val="24"/>
                <w:szCs w:val="24"/>
              </w:rPr>
              <w:t>ност и популяризиране на предлаганото обучение и съдържанието му</w:t>
            </w:r>
          </w:p>
        </w:tc>
        <w:tc>
          <w:tcPr>
            <w:tcW w:w="851" w:type="dxa"/>
          </w:tcPr>
          <w:p w:rsidR="00F65878" w:rsidRPr="00167646" w:rsidRDefault="00F65878" w:rsidP="00564663">
            <w:pPr>
              <w:pStyle w:val="a3"/>
              <w:rPr>
                <w:sz w:val="24"/>
                <w:szCs w:val="24"/>
              </w:rPr>
            </w:pPr>
          </w:p>
          <w:p w:rsidR="00BA4C22" w:rsidRPr="00167646" w:rsidRDefault="001553E1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A4C22" w:rsidRPr="00167646">
              <w:rPr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5878" w:rsidRDefault="00BA4C22" w:rsidP="00564663">
            <w:pPr>
              <w:pStyle w:val="a3"/>
              <w:rPr>
                <w:sz w:val="24"/>
                <w:szCs w:val="24"/>
              </w:rPr>
            </w:pPr>
            <w:r w:rsidRPr="00BA4C2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ипсват начини и средства за разпространение на информация, свързана с дейността на училището, в т.ч. училищен сайт.</w:t>
            </w:r>
          </w:p>
          <w:p w:rsidR="00BA4C22" w:rsidRPr="00BA4C22" w:rsidRDefault="00BA4C22" w:rsidP="005646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5878" w:rsidRDefault="00BA4C22" w:rsidP="00564663">
            <w:pPr>
              <w:pStyle w:val="a3"/>
              <w:rPr>
                <w:sz w:val="24"/>
                <w:szCs w:val="24"/>
              </w:rPr>
            </w:pPr>
            <w:r w:rsidRPr="00BA4C22">
              <w:rPr>
                <w:sz w:val="24"/>
                <w:szCs w:val="24"/>
              </w:rPr>
              <w:t>Изготвят се и се издават информационни, рекламни и други видове табла</w:t>
            </w:r>
            <w:r>
              <w:rPr>
                <w:sz w:val="24"/>
                <w:szCs w:val="24"/>
              </w:rPr>
              <w:t xml:space="preserve"> в сградата на училището</w:t>
            </w:r>
            <w:r w:rsidR="00BC3E1C">
              <w:rPr>
                <w:sz w:val="24"/>
                <w:szCs w:val="24"/>
              </w:rPr>
              <w:t>, има статичен училищен сайт.</w:t>
            </w:r>
          </w:p>
          <w:p w:rsidR="00BC3E1C" w:rsidRPr="00BA4C22" w:rsidRDefault="00BC3E1C" w:rsidP="005646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5878" w:rsidRDefault="00167646" w:rsidP="00564663">
            <w:pPr>
              <w:pStyle w:val="a3"/>
              <w:rPr>
                <w:sz w:val="24"/>
                <w:szCs w:val="24"/>
              </w:rPr>
            </w:pPr>
            <w:r w:rsidRPr="00BA4C22">
              <w:rPr>
                <w:sz w:val="24"/>
                <w:szCs w:val="24"/>
              </w:rPr>
              <w:t>Изготвят се и се издават информационни, рекламни и други видове табла</w:t>
            </w:r>
            <w:r>
              <w:rPr>
                <w:sz w:val="24"/>
                <w:szCs w:val="24"/>
              </w:rPr>
              <w:t>, училищен вестник, рекламни материали и електронни информационни средства в сградата на училището, подържа се динамичен училищен сайт.</w:t>
            </w:r>
          </w:p>
          <w:p w:rsidR="00167646" w:rsidRDefault="00167646" w:rsidP="005646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65878" w:rsidRDefault="00305872" w:rsidP="00564663">
            <w:pPr>
              <w:pStyle w:val="a3"/>
              <w:rPr>
                <w:sz w:val="24"/>
                <w:szCs w:val="24"/>
              </w:rPr>
            </w:pPr>
            <w:r w:rsidRPr="00305872">
              <w:rPr>
                <w:sz w:val="24"/>
                <w:szCs w:val="24"/>
              </w:rPr>
              <w:t>Използват се многообразни начини и средства за публичност и популяризиране на предлаганото образование и съдържанието му – издаване на училищен вестник, електронни информационни средства, брошури, рекламни материали и др.</w:t>
            </w:r>
            <w:r w:rsidRPr="00305872">
              <w:rPr>
                <w:sz w:val="24"/>
                <w:szCs w:val="24"/>
                <w:lang w:val="en-US"/>
              </w:rPr>
              <w:t>;</w:t>
            </w:r>
            <w:r w:rsidR="00186434">
              <w:rPr>
                <w:sz w:val="24"/>
                <w:szCs w:val="24"/>
              </w:rPr>
              <w:t>подържа се динамичен училищен сайт</w:t>
            </w:r>
            <w:r w:rsidR="009621DC">
              <w:rPr>
                <w:sz w:val="24"/>
                <w:szCs w:val="24"/>
              </w:rPr>
              <w:t xml:space="preserve"> за учебната година с архивиране на предходните и с опции за обучение и оценяване онлайн</w:t>
            </w:r>
          </w:p>
          <w:p w:rsidR="009621DC" w:rsidRPr="00186434" w:rsidRDefault="009621DC" w:rsidP="00564663">
            <w:pPr>
              <w:pStyle w:val="a3"/>
              <w:rPr>
                <w:sz w:val="24"/>
                <w:szCs w:val="24"/>
              </w:rPr>
            </w:pPr>
          </w:p>
        </w:tc>
      </w:tr>
      <w:tr w:rsidR="00186434" w:rsidTr="001553E1">
        <w:tc>
          <w:tcPr>
            <w:tcW w:w="708" w:type="dxa"/>
          </w:tcPr>
          <w:p w:rsidR="00F65878" w:rsidRDefault="00167646" w:rsidP="005646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27" w:type="dxa"/>
          </w:tcPr>
          <w:p w:rsidR="00F65878" w:rsidRPr="00305872" w:rsidRDefault="00305872" w:rsidP="00564663">
            <w:pPr>
              <w:pStyle w:val="a3"/>
              <w:rPr>
                <w:sz w:val="24"/>
                <w:szCs w:val="24"/>
              </w:rPr>
            </w:pPr>
            <w:r w:rsidRPr="00305872">
              <w:rPr>
                <w:sz w:val="24"/>
                <w:szCs w:val="24"/>
              </w:rPr>
              <w:t>Осигурена достъпна архитектурна среда</w:t>
            </w:r>
          </w:p>
        </w:tc>
        <w:tc>
          <w:tcPr>
            <w:tcW w:w="851" w:type="dxa"/>
          </w:tcPr>
          <w:p w:rsidR="00F65878" w:rsidRPr="00305872" w:rsidRDefault="00F65878" w:rsidP="00564663">
            <w:pPr>
              <w:pStyle w:val="a3"/>
              <w:rPr>
                <w:sz w:val="24"/>
                <w:szCs w:val="24"/>
              </w:rPr>
            </w:pPr>
          </w:p>
          <w:p w:rsidR="00305872" w:rsidRPr="00305872" w:rsidRDefault="001553E1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05872" w:rsidRPr="00305872">
              <w:rPr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:rsidR="00F65878" w:rsidRDefault="00305872" w:rsidP="00564663">
            <w:pPr>
              <w:pStyle w:val="a3"/>
              <w:rPr>
                <w:sz w:val="24"/>
                <w:szCs w:val="24"/>
              </w:rPr>
            </w:pPr>
            <w:r w:rsidRPr="00305872">
              <w:rPr>
                <w:sz w:val="24"/>
                <w:szCs w:val="24"/>
              </w:rPr>
              <w:t xml:space="preserve"> Не е осигурена</w:t>
            </w:r>
          </w:p>
          <w:p w:rsidR="00305872" w:rsidRPr="00305872" w:rsidRDefault="00305872" w:rsidP="005646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5878" w:rsidRPr="00186434" w:rsidRDefault="00186434" w:rsidP="00564663">
            <w:pPr>
              <w:pStyle w:val="a3"/>
              <w:rPr>
                <w:sz w:val="24"/>
                <w:szCs w:val="24"/>
              </w:rPr>
            </w:pPr>
            <w:r w:rsidRPr="00186434">
              <w:rPr>
                <w:sz w:val="24"/>
                <w:szCs w:val="24"/>
              </w:rPr>
              <w:t>Обособени рампи към ходовете, адаптирано санитарно помещение за специални потребности на ползващи ги.</w:t>
            </w:r>
          </w:p>
          <w:p w:rsidR="00186434" w:rsidRPr="00186434" w:rsidRDefault="00186434" w:rsidP="005646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6434" w:rsidRDefault="00186434" w:rsidP="00186434">
            <w:pPr>
              <w:pStyle w:val="a3"/>
              <w:rPr>
                <w:sz w:val="24"/>
                <w:szCs w:val="24"/>
              </w:rPr>
            </w:pPr>
            <w:r w:rsidRPr="00186434">
              <w:rPr>
                <w:sz w:val="24"/>
                <w:szCs w:val="24"/>
              </w:rPr>
              <w:t>Обособени рампи към ходовете, адаптирано санитарно помещение за специ</w:t>
            </w:r>
            <w:r>
              <w:rPr>
                <w:sz w:val="24"/>
                <w:szCs w:val="24"/>
              </w:rPr>
              <w:t>ални потребности на ползващи ги;ресурсен кабинет.</w:t>
            </w:r>
          </w:p>
          <w:p w:rsidR="00F65878" w:rsidRDefault="00F65878" w:rsidP="001553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86434" w:rsidRPr="00186434" w:rsidRDefault="00186434" w:rsidP="00186434">
            <w:pPr>
              <w:pStyle w:val="a3"/>
              <w:rPr>
                <w:sz w:val="24"/>
                <w:szCs w:val="24"/>
              </w:rPr>
            </w:pPr>
            <w:r w:rsidRPr="00186434">
              <w:rPr>
                <w:sz w:val="24"/>
                <w:szCs w:val="24"/>
              </w:rPr>
              <w:t>Обособени рампи към ходовете, адаптирано санитарно помещение за специ</w:t>
            </w:r>
            <w:r>
              <w:rPr>
                <w:sz w:val="24"/>
                <w:szCs w:val="24"/>
              </w:rPr>
              <w:t>ални потребности на ползващи ги;ресурсен кабинет; асансьори.</w:t>
            </w:r>
          </w:p>
          <w:p w:rsidR="00F65878" w:rsidRDefault="00F65878" w:rsidP="00564663">
            <w:pPr>
              <w:pStyle w:val="a3"/>
              <w:rPr>
                <w:sz w:val="28"/>
                <w:szCs w:val="28"/>
              </w:rPr>
            </w:pPr>
          </w:p>
        </w:tc>
      </w:tr>
      <w:tr w:rsidR="00186434" w:rsidTr="001553E1">
        <w:tc>
          <w:tcPr>
            <w:tcW w:w="708" w:type="dxa"/>
          </w:tcPr>
          <w:p w:rsidR="00F65878" w:rsidRDefault="009621DC" w:rsidP="005646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27" w:type="dxa"/>
          </w:tcPr>
          <w:p w:rsidR="00F65878" w:rsidRPr="006347E3" w:rsidRDefault="006347E3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модер</w:t>
            </w:r>
            <w:r w:rsidR="00571679" w:rsidRPr="00571679">
              <w:rPr>
                <w:sz w:val="24"/>
                <w:szCs w:val="24"/>
              </w:rPr>
              <w:t>на- материално техническа база</w:t>
            </w:r>
            <w:r>
              <w:rPr>
                <w:sz w:val="24"/>
                <w:szCs w:val="24"/>
              </w:rPr>
              <w:t xml:space="preserve"> за обучение-кабинети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учебници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лаборатории и др.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в съответствие с изискванията на ДОС</w:t>
            </w:r>
          </w:p>
        </w:tc>
        <w:tc>
          <w:tcPr>
            <w:tcW w:w="851" w:type="dxa"/>
          </w:tcPr>
          <w:p w:rsidR="00F65878" w:rsidRPr="006347E3" w:rsidRDefault="006347E3" w:rsidP="005646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5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F65878" w:rsidRPr="00395C95" w:rsidRDefault="00395C95" w:rsidP="001553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кабинети и  учебни работилници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но не по всички изучавани професии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специалности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наличните са оборудвани с морално и физически остаряла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често повреждаща се техника </w:t>
            </w:r>
          </w:p>
        </w:tc>
        <w:tc>
          <w:tcPr>
            <w:tcW w:w="2551" w:type="dxa"/>
          </w:tcPr>
          <w:p w:rsidR="00395C95" w:rsidRDefault="00395C95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кабинети и учебни работилници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по всички изучавани професии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специалности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наличните са оборудвани с морално и физически остаряла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често повреждаща се техника</w:t>
            </w:r>
          </w:p>
          <w:p w:rsidR="00F65878" w:rsidRPr="00395C95" w:rsidRDefault="00F65878" w:rsidP="00395C95"/>
        </w:tc>
        <w:tc>
          <w:tcPr>
            <w:tcW w:w="3260" w:type="dxa"/>
          </w:tcPr>
          <w:p w:rsidR="00E25532" w:rsidRDefault="00395C95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кабинети и учебни работилници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по всички изучавани професии</w:t>
            </w:r>
            <w:r w:rsidR="00E25532">
              <w:rPr>
                <w:sz w:val="24"/>
                <w:szCs w:val="24"/>
                <w:lang w:val="en-US"/>
              </w:rPr>
              <w:t>/</w:t>
            </w:r>
            <w:r w:rsidR="00E25532">
              <w:rPr>
                <w:sz w:val="24"/>
                <w:szCs w:val="24"/>
              </w:rPr>
              <w:t>специалности</w:t>
            </w:r>
            <w:r w:rsidR="00E25532">
              <w:rPr>
                <w:sz w:val="24"/>
                <w:szCs w:val="24"/>
                <w:lang w:val="en-US"/>
              </w:rPr>
              <w:t>,</w:t>
            </w:r>
            <w:r w:rsidR="00E25532">
              <w:rPr>
                <w:sz w:val="24"/>
                <w:szCs w:val="24"/>
              </w:rPr>
              <w:t>оборудвани с работеща и използваща се в голяма част техника</w:t>
            </w:r>
          </w:p>
          <w:p w:rsidR="00F65878" w:rsidRPr="00E25532" w:rsidRDefault="00F65878" w:rsidP="00E25532"/>
        </w:tc>
        <w:tc>
          <w:tcPr>
            <w:tcW w:w="2694" w:type="dxa"/>
          </w:tcPr>
          <w:p w:rsidR="00F65878" w:rsidRPr="00E25532" w:rsidRDefault="00E25532" w:rsidP="0056466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кабинети и учебни работилници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лаборатории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по всички изучавани професии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специалности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оборудвани с работеща и използваща се в голяма част техника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поне една от тях е оборудвана със съвременна работеща техника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използвана от фирмите в бранша 6.0т.</w:t>
            </w:r>
          </w:p>
        </w:tc>
      </w:tr>
      <w:tr w:rsidR="006E524C" w:rsidTr="001553E1">
        <w:tc>
          <w:tcPr>
            <w:tcW w:w="708" w:type="dxa"/>
          </w:tcPr>
          <w:p w:rsidR="006E524C" w:rsidRDefault="006E524C" w:rsidP="006E52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27" w:type="dxa"/>
          </w:tcPr>
          <w:p w:rsidR="006E524C" w:rsidRPr="00E25532" w:rsidRDefault="006E524C" w:rsidP="006E52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Равнище на административно обслужване</w:t>
            </w:r>
          </w:p>
        </w:tc>
        <w:tc>
          <w:tcPr>
            <w:tcW w:w="851" w:type="dxa"/>
          </w:tcPr>
          <w:p w:rsidR="006E524C" w:rsidRDefault="006E524C" w:rsidP="006E52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5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843" w:type="dxa"/>
          </w:tcPr>
          <w:p w:rsidR="006E524C" w:rsidRPr="00E25532" w:rsidRDefault="006E524C" w:rsidP="001553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Административното обслужване не е ефективно 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налице са сигнали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не се използват възможностите на ИКТ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служителите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които го осъществяват не са компетентни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често са груби и неучтиви </w:t>
            </w:r>
          </w:p>
        </w:tc>
        <w:tc>
          <w:tcPr>
            <w:tcW w:w="2551" w:type="dxa"/>
          </w:tcPr>
          <w:p w:rsidR="006E524C" w:rsidRDefault="006E524C" w:rsidP="006E52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Административното обслужване е достъпно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на добро равнище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но без използване на  ИКТ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служителите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които го осъществяват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са компетентни 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но не винаги са вежливи и коректни.</w:t>
            </w:r>
          </w:p>
          <w:p w:rsidR="006E524C" w:rsidRPr="006E524C" w:rsidRDefault="006E524C" w:rsidP="006E524C"/>
        </w:tc>
        <w:tc>
          <w:tcPr>
            <w:tcW w:w="3260" w:type="dxa"/>
          </w:tcPr>
          <w:p w:rsidR="006E524C" w:rsidRDefault="006E524C" w:rsidP="006E52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Административното обслужване позволяба бърз и надежден достъп до информация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предлага полезни и лесни за използване инструменти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частично се използват и различни форми на ИКТ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служителите са компетентни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вежливи и коректни.</w:t>
            </w:r>
          </w:p>
          <w:p w:rsidR="006E524C" w:rsidRPr="006E524C" w:rsidRDefault="006E524C" w:rsidP="006E524C"/>
        </w:tc>
        <w:tc>
          <w:tcPr>
            <w:tcW w:w="2694" w:type="dxa"/>
          </w:tcPr>
          <w:p w:rsidR="009C43BC" w:rsidRDefault="006E524C" w:rsidP="006E52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Административното обслужване позволяба бърз и надежден достъп до информация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предлага полезни и лесни за използване инструменти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използват се различни форми на ИКТ</w:t>
            </w:r>
            <w:r w:rsidR="0019471A">
              <w:rPr>
                <w:sz w:val="24"/>
                <w:szCs w:val="24"/>
                <w:lang w:val="en-US"/>
              </w:rPr>
              <w:t>;</w:t>
            </w:r>
            <w:r w:rsidR="0019471A">
              <w:rPr>
                <w:sz w:val="24"/>
                <w:szCs w:val="24"/>
              </w:rPr>
              <w:t>служителите са компетентни</w:t>
            </w:r>
            <w:r w:rsidR="0019471A">
              <w:rPr>
                <w:sz w:val="24"/>
                <w:szCs w:val="24"/>
                <w:lang w:val="en-US"/>
              </w:rPr>
              <w:t>,</w:t>
            </w:r>
            <w:r w:rsidR="0019471A">
              <w:rPr>
                <w:sz w:val="24"/>
                <w:szCs w:val="24"/>
              </w:rPr>
              <w:t>вежливи</w:t>
            </w:r>
            <w:r w:rsidR="009C43BC">
              <w:rPr>
                <w:sz w:val="24"/>
                <w:szCs w:val="24"/>
                <w:lang w:val="en-US"/>
              </w:rPr>
              <w:t>,</w:t>
            </w:r>
            <w:r w:rsidR="009C43BC">
              <w:rPr>
                <w:sz w:val="24"/>
                <w:szCs w:val="24"/>
              </w:rPr>
              <w:t>коректни и любезни.</w:t>
            </w:r>
          </w:p>
          <w:p w:rsidR="006E524C" w:rsidRPr="009C43BC" w:rsidRDefault="006E524C" w:rsidP="009C43BC"/>
        </w:tc>
      </w:tr>
      <w:tr w:rsidR="009C43BC" w:rsidTr="001553E1">
        <w:tc>
          <w:tcPr>
            <w:tcW w:w="708" w:type="dxa"/>
          </w:tcPr>
          <w:p w:rsidR="009C43BC" w:rsidRDefault="009C43BC" w:rsidP="009C43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127" w:type="dxa"/>
          </w:tcPr>
          <w:p w:rsidR="009C43BC" w:rsidRPr="009C43BC" w:rsidRDefault="009C43BC" w:rsidP="009C43BC">
            <w:pPr>
              <w:pStyle w:val="a3"/>
              <w:rPr>
                <w:sz w:val="24"/>
                <w:szCs w:val="24"/>
              </w:rPr>
            </w:pPr>
            <w:r w:rsidRPr="009C43BC">
              <w:rPr>
                <w:sz w:val="24"/>
                <w:szCs w:val="24"/>
              </w:rPr>
              <w:t>Осигуряване</w:t>
            </w:r>
            <w:r>
              <w:rPr>
                <w:sz w:val="24"/>
                <w:szCs w:val="24"/>
              </w:rPr>
              <w:t xml:space="preserve"> на възможност за образование и обучениев различни форми</w:t>
            </w:r>
          </w:p>
        </w:tc>
        <w:tc>
          <w:tcPr>
            <w:tcW w:w="851" w:type="dxa"/>
          </w:tcPr>
          <w:p w:rsidR="009C43BC" w:rsidRPr="00E13DFC" w:rsidRDefault="001553E1" w:rsidP="009C43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43BC" w:rsidRPr="00E13DFC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843" w:type="dxa"/>
          </w:tcPr>
          <w:p w:rsidR="009C43BC" w:rsidRDefault="009C43BC" w:rsidP="009C43BC">
            <w:pPr>
              <w:pStyle w:val="a3"/>
              <w:rPr>
                <w:sz w:val="24"/>
                <w:szCs w:val="24"/>
              </w:rPr>
            </w:pPr>
            <w:r w:rsidRPr="009C43BC">
              <w:rPr>
                <w:sz w:val="24"/>
                <w:szCs w:val="24"/>
              </w:rPr>
              <w:t>Училището осигурява възможност за образование и обучение само в една форма на обучение</w:t>
            </w:r>
          </w:p>
          <w:p w:rsidR="009C43BC" w:rsidRPr="009C43BC" w:rsidRDefault="009C43BC" w:rsidP="009C43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43BC" w:rsidRDefault="009C43BC" w:rsidP="009C43BC">
            <w:pPr>
              <w:pStyle w:val="a3"/>
              <w:rPr>
                <w:sz w:val="24"/>
                <w:szCs w:val="24"/>
              </w:rPr>
            </w:pPr>
            <w:r w:rsidRPr="009C43BC">
              <w:rPr>
                <w:sz w:val="24"/>
                <w:szCs w:val="24"/>
              </w:rPr>
              <w:t>Училището осигурява възможност за об</w:t>
            </w:r>
            <w:r>
              <w:rPr>
                <w:sz w:val="24"/>
                <w:szCs w:val="24"/>
              </w:rPr>
              <w:t>разование и обучение само в две</w:t>
            </w:r>
            <w:r w:rsidR="00EE7864">
              <w:rPr>
                <w:sz w:val="24"/>
                <w:szCs w:val="24"/>
              </w:rPr>
              <w:t xml:space="preserve"> форми</w:t>
            </w:r>
            <w:r w:rsidRPr="009C43BC">
              <w:rPr>
                <w:sz w:val="24"/>
                <w:szCs w:val="24"/>
              </w:rPr>
              <w:t xml:space="preserve"> на обучение</w:t>
            </w:r>
          </w:p>
          <w:p w:rsidR="009C43BC" w:rsidRDefault="009C43BC" w:rsidP="009C4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43BC" w:rsidRDefault="009C43BC" w:rsidP="009C43BC">
            <w:pPr>
              <w:pStyle w:val="a3"/>
              <w:rPr>
                <w:sz w:val="24"/>
                <w:szCs w:val="24"/>
              </w:rPr>
            </w:pPr>
            <w:r w:rsidRPr="009C43BC">
              <w:rPr>
                <w:sz w:val="24"/>
                <w:szCs w:val="24"/>
              </w:rPr>
              <w:t>Училището осигурява възможност за об</w:t>
            </w:r>
            <w:r>
              <w:rPr>
                <w:sz w:val="24"/>
                <w:szCs w:val="24"/>
              </w:rPr>
              <w:t>разование и обучение само в три</w:t>
            </w:r>
            <w:r w:rsidR="00EE7864">
              <w:rPr>
                <w:sz w:val="24"/>
                <w:szCs w:val="24"/>
              </w:rPr>
              <w:t xml:space="preserve"> форми</w:t>
            </w:r>
            <w:r w:rsidRPr="009C43BC">
              <w:rPr>
                <w:sz w:val="24"/>
                <w:szCs w:val="24"/>
              </w:rPr>
              <w:t xml:space="preserve"> на обучение</w:t>
            </w:r>
          </w:p>
          <w:p w:rsidR="009C43BC" w:rsidRDefault="009C43BC" w:rsidP="009C43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C43BC" w:rsidRDefault="009C43BC" w:rsidP="009C43BC">
            <w:pPr>
              <w:pStyle w:val="a3"/>
              <w:rPr>
                <w:sz w:val="24"/>
                <w:szCs w:val="24"/>
              </w:rPr>
            </w:pPr>
            <w:r w:rsidRPr="009C43BC">
              <w:rPr>
                <w:sz w:val="24"/>
                <w:szCs w:val="24"/>
              </w:rPr>
              <w:t>Училището осигурява възможност за об</w:t>
            </w:r>
            <w:r w:rsidR="00EE7864">
              <w:rPr>
                <w:sz w:val="24"/>
                <w:szCs w:val="24"/>
              </w:rPr>
              <w:t>разование и обучение само в три форми</w:t>
            </w:r>
            <w:r w:rsidRPr="009C43BC">
              <w:rPr>
                <w:sz w:val="24"/>
                <w:szCs w:val="24"/>
              </w:rPr>
              <w:t xml:space="preserve"> на обучение</w:t>
            </w:r>
          </w:p>
          <w:p w:rsidR="009C43BC" w:rsidRDefault="009C43BC" w:rsidP="009C43BC">
            <w:pPr>
              <w:pStyle w:val="a3"/>
              <w:rPr>
                <w:sz w:val="28"/>
                <w:szCs w:val="28"/>
              </w:rPr>
            </w:pPr>
          </w:p>
        </w:tc>
      </w:tr>
      <w:tr w:rsidR="00E13DFC" w:rsidTr="001553E1">
        <w:tc>
          <w:tcPr>
            <w:tcW w:w="708" w:type="dxa"/>
          </w:tcPr>
          <w:p w:rsidR="00E13DFC" w:rsidRPr="00E13DFC" w:rsidRDefault="00E13DFC" w:rsidP="00E13DFC">
            <w:pPr>
              <w:pStyle w:val="a3"/>
              <w:rPr>
                <w:sz w:val="24"/>
                <w:szCs w:val="24"/>
              </w:rPr>
            </w:pPr>
            <w:r w:rsidRPr="00E13DFC">
              <w:rPr>
                <w:sz w:val="24"/>
                <w:szCs w:val="24"/>
              </w:rPr>
              <w:t>1.6</w:t>
            </w:r>
          </w:p>
        </w:tc>
        <w:tc>
          <w:tcPr>
            <w:tcW w:w="2127" w:type="dxa"/>
          </w:tcPr>
          <w:p w:rsidR="00E13DFC" w:rsidRPr="00D52630" w:rsidRDefault="00E13DFC" w:rsidP="00E13DFC">
            <w:pPr>
              <w:pStyle w:val="a3"/>
              <w:rPr>
                <w:sz w:val="24"/>
                <w:szCs w:val="24"/>
              </w:rPr>
            </w:pPr>
            <w:r w:rsidRPr="00D52630">
              <w:rPr>
                <w:sz w:val="24"/>
                <w:szCs w:val="24"/>
              </w:rPr>
              <w:t xml:space="preserve">Относителен </w:t>
            </w:r>
            <w:r>
              <w:rPr>
                <w:sz w:val="24"/>
                <w:szCs w:val="24"/>
              </w:rPr>
              <w:t>дял на учениците от уязвими групи спрямо общия брой обучавани–%</w:t>
            </w:r>
          </w:p>
        </w:tc>
        <w:tc>
          <w:tcPr>
            <w:tcW w:w="851" w:type="dxa"/>
          </w:tcPr>
          <w:p w:rsidR="00E13DFC" w:rsidRPr="00E13DFC" w:rsidRDefault="001553E1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13DFC" w:rsidRPr="00E13DFC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13DFC" w:rsidRPr="00E13DFC" w:rsidRDefault="00E13DFC" w:rsidP="001553E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13DFC">
              <w:rPr>
                <w:sz w:val="24"/>
                <w:szCs w:val="24"/>
              </w:rPr>
              <w:t>Относителен дял на учениците</w:t>
            </w:r>
            <w:r>
              <w:rPr>
                <w:sz w:val="24"/>
                <w:szCs w:val="24"/>
              </w:rPr>
              <w:t xml:space="preserve"> от уязвими групи спрямо общия брой обучавани–до 2%  </w:t>
            </w:r>
          </w:p>
        </w:tc>
        <w:tc>
          <w:tcPr>
            <w:tcW w:w="2551" w:type="dxa"/>
          </w:tcPr>
          <w:p w:rsidR="00E13DFC" w:rsidRDefault="00E13DFC" w:rsidP="00E13DFC">
            <w:pPr>
              <w:pStyle w:val="a3"/>
              <w:rPr>
                <w:sz w:val="24"/>
                <w:szCs w:val="24"/>
              </w:rPr>
            </w:pPr>
            <w:r w:rsidRPr="00E13DFC">
              <w:rPr>
                <w:sz w:val="24"/>
                <w:szCs w:val="24"/>
              </w:rPr>
              <w:t>Относителен дял на учениците</w:t>
            </w:r>
            <w:r>
              <w:rPr>
                <w:sz w:val="24"/>
                <w:szCs w:val="24"/>
              </w:rPr>
              <w:t xml:space="preserve"> от уязвими групи спрямо общия брой обучавани-от 2% до 5%</w:t>
            </w:r>
          </w:p>
          <w:p w:rsidR="00E13DFC" w:rsidRPr="00E13DFC" w:rsidRDefault="00E13DFC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3DFC" w:rsidRDefault="00E13DFC" w:rsidP="00E13DFC">
            <w:pPr>
              <w:pStyle w:val="a3"/>
              <w:rPr>
                <w:sz w:val="24"/>
                <w:szCs w:val="24"/>
              </w:rPr>
            </w:pPr>
            <w:r w:rsidRPr="00E13DFC">
              <w:rPr>
                <w:sz w:val="24"/>
                <w:szCs w:val="24"/>
              </w:rPr>
              <w:t>Относителен дял на учениците</w:t>
            </w:r>
            <w:r>
              <w:rPr>
                <w:sz w:val="24"/>
                <w:szCs w:val="24"/>
              </w:rPr>
              <w:t xml:space="preserve"> от уязвими групи спрямо общия брой обучавани–от 5% до 10%</w:t>
            </w:r>
          </w:p>
          <w:p w:rsidR="00E13DFC" w:rsidRPr="00E13DFC" w:rsidRDefault="00E13DFC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13DFC" w:rsidRDefault="00E13DFC" w:rsidP="00E13DFC">
            <w:pPr>
              <w:pStyle w:val="a3"/>
              <w:rPr>
                <w:sz w:val="24"/>
                <w:szCs w:val="24"/>
              </w:rPr>
            </w:pPr>
            <w:r w:rsidRPr="00E13DFC">
              <w:rPr>
                <w:sz w:val="24"/>
                <w:szCs w:val="24"/>
              </w:rPr>
              <w:t>Относителен дял на учениците</w:t>
            </w:r>
            <w:r>
              <w:rPr>
                <w:sz w:val="24"/>
                <w:szCs w:val="24"/>
              </w:rPr>
              <w:t xml:space="preserve"> от уязвими групи спрямо общия брой обучавани–над 10%</w:t>
            </w:r>
          </w:p>
          <w:p w:rsidR="00E13DFC" w:rsidRPr="00E13DFC" w:rsidRDefault="00E13DFC" w:rsidP="00E13DFC">
            <w:pPr>
              <w:pStyle w:val="a3"/>
              <w:rPr>
                <w:sz w:val="24"/>
                <w:szCs w:val="24"/>
              </w:rPr>
            </w:pPr>
          </w:p>
        </w:tc>
      </w:tr>
      <w:tr w:rsidR="00E13DFC" w:rsidTr="001553E1">
        <w:tc>
          <w:tcPr>
            <w:tcW w:w="708" w:type="dxa"/>
          </w:tcPr>
          <w:p w:rsidR="00E13DFC" w:rsidRPr="000F6154" w:rsidRDefault="000F6154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3DFC" w:rsidRDefault="000F6154" w:rsidP="00E13DFC">
            <w:pPr>
              <w:pStyle w:val="a3"/>
              <w:rPr>
                <w:sz w:val="24"/>
                <w:szCs w:val="24"/>
              </w:rPr>
            </w:pPr>
            <w:r w:rsidRPr="000F6154">
              <w:rPr>
                <w:sz w:val="24"/>
                <w:szCs w:val="24"/>
              </w:rPr>
              <w:t>Област:</w:t>
            </w:r>
          </w:p>
          <w:p w:rsidR="000F6154" w:rsidRPr="000F6154" w:rsidRDefault="000F6154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Придобиване на професионална квалификация</w:t>
            </w:r>
          </w:p>
        </w:tc>
        <w:tc>
          <w:tcPr>
            <w:tcW w:w="851" w:type="dxa"/>
          </w:tcPr>
          <w:p w:rsidR="00E13DFC" w:rsidRPr="000F6154" w:rsidRDefault="000F6154" w:rsidP="00E13DFC">
            <w:pPr>
              <w:pStyle w:val="a3"/>
              <w:rPr>
                <w:sz w:val="24"/>
                <w:szCs w:val="24"/>
              </w:rPr>
            </w:pPr>
            <w:r w:rsidRPr="000F6154">
              <w:rPr>
                <w:sz w:val="24"/>
                <w:szCs w:val="24"/>
              </w:rPr>
              <w:t>75т.</w:t>
            </w:r>
          </w:p>
        </w:tc>
        <w:tc>
          <w:tcPr>
            <w:tcW w:w="1843" w:type="dxa"/>
          </w:tcPr>
          <w:p w:rsidR="00E13DFC" w:rsidRDefault="00E13DFC" w:rsidP="00E13D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3DFC" w:rsidRDefault="00E13DFC" w:rsidP="00E13D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13DFC" w:rsidRDefault="00E13DFC" w:rsidP="00E13D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13DFC" w:rsidRDefault="00E13DFC" w:rsidP="00E13DFC">
            <w:pPr>
              <w:pStyle w:val="a3"/>
              <w:rPr>
                <w:sz w:val="28"/>
                <w:szCs w:val="28"/>
              </w:rPr>
            </w:pPr>
          </w:p>
        </w:tc>
      </w:tr>
      <w:tr w:rsidR="00E13DFC" w:rsidTr="001553E1">
        <w:tc>
          <w:tcPr>
            <w:tcW w:w="708" w:type="dxa"/>
          </w:tcPr>
          <w:p w:rsidR="00E13DFC" w:rsidRPr="00C4018D" w:rsidRDefault="00C4018D" w:rsidP="00E13DFC">
            <w:pPr>
              <w:pStyle w:val="a3"/>
              <w:rPr>
                <w:sz w:val="24"/>
                <w:szCs w:val="24"/>
              </w:rPr>
            </w:pPr>
            <w:r w:rsidRPr="00C4018D">
              <w:rPr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E13DFC" w:rsidRPr="00C4018D" w:rsidRDefault="00C4018D" w:rsidP="00E13DFC">
            <w:pPr>
              <w:pStyle w:val="a3"/>
              <w:rPr>
                <w:sz w:val="24"/>
                <w:szCs w:val="24"/>
              </w:rPr>
            </w:pPr>
            <w:r w:rsidRPr="00C4018D">
              <w:rPr>
                <w:sz w:val="24"/>
                <w:szCs w:val="24"/>
              </w:rPr>
              <w:t>Функционираща вътрешна система за повишаване</w:t>
            </w:r>
            <w:r>
              <w:rPr>
                <w:sz w:val="24"/>
                <w:szCs w:val="24"/>
              </w:rPr>
              <w:t xml:space="preserve"> на качеството на образование и обучение в училище</w:t>
            </w:r>
          </w:p>
        </w:tc>
        <w:tc>
          <w:tcPr>
            <w:tcW w:w="851" w:type="dxa"/>
          </w:tcPr>
          <w:p w:rsidR="00E13DFC" w:rsidRPr="00C4018D" w:rsidRDefault="0028074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4018D" w:rsidRPr="00C4018D">
              <w:rPr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:rsidR="00E13DFC" w:rsidRDefault="00C4018D" w:rsidP="00E13DFC">
            <w:pPr>
              <w:pStyle w:val="a3"/>
              <w:rPr>
                <w:sz w:val="24"/>
                <w:szCs w:val="24"/>
              </w:rPr>
            </w:pPr>
            <w:r w:rsidRPr="00C4018D">
              <w:rPr>
                <w:sz w:val="24"/>
                <w:szCs w:val="24"/>
              </w:rPr>
              <w:t>Няма разработена вътрешна система</w:t>
            </w:r>
          </w:p>
          <w:p w:rsidR="00C4018D" w:rsidRPr="00C4018D" w:rsidRDefault="00C4018D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018D" w:rsidRPr="00C4018D" w:rsidRDefault="00C4018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Разработена е вътрешна система за повишаване качеството на образование и обучение в училището и тя функционира епизодично</w:t>
            </w:r>
          </w:p>
        </w:tc>
        <w:tc>
          <w:tcPr>
            <w:tcW w:w="3260" w:type="dxa"/>
          </w:tcPr>
          <w:p w:rsidR="00E13DFC" w:rsidRDefault="00C4018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Разработена е вътрешна система за повишаване качеството на образование и обучение в училището ,тя функционира и се отчитат резултати</w:t>
            </w:r>
          </w:p>
          <w:p w:rsidR="00C4018D" w:rsidRPr="00C4018D" w:rsidRDefault="00C4018D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13DFC" w:rsidRDefault="00C4018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Разработена е вътрешна система за повишаване качеството на образование и обучение в училището ,тя функционира ефективно.</w:t>
            </w:r>
          </w:p>
          <w:p w:rsidR="00C4018D" w:rsidRDefault="00C4018D" w:rsidP="00E13DFC">
            <w:pPr>
              <w:pStyle w:val="a3"/>
              <w:rPr>
                <w:sz w:val="28"/>
                <w:szCs w:val="28"/>
              </w:rPr>
            </w:pPr>
          </w:p>
        </w:tc>
      </w:tr>
      <w:tr w:rsidR="00E13DFC" w:rsidTr="001553E1">
        <w:tc>
          <w:tcPr>
            <w:tcW w:w="708" w:type="dxa"/>
          </w:tcPr>
          <w:p w:rsidR="00E13DFC" w:rsidRPr="00C4018D" w:rsidRDefault="00C4018D" w:rsidP="00E13DFC">
            <w:pPr>
              <w:pStyle w:val="a3"/>
              <w:rPr>
                <w:sz w:val="24"/>
                <w:szCs w:val="24"/>
              </w:rPr>
            </w:pPr>
            <w:r w:rsidRPr="00C4018D">
              <w:rPr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E13DFC" w:rsidRPr="00C4018D" w:rsidRDefault="00C4018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Създаден е механизъм за ранно предупреждение за различни рискове</w:t>
            </w:r>
          </w:p>
        </w:tc>
        <w:tc>
          <w:tcPr>
            <w:tcW w:w="851" w:type="dxa"/>
          </w:tcPr>
          <w:p w:rsidR="00E13DFC" w:rsidRPr="00C4018D" w:rsidRDefault="0028074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4018D" w:rsidRPr="00C4018D">
              <w:rPr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:rsidR="00E13DFC" w:rsidRDefault="00C4018D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създаден</w:t>
            </w:r>
          </w:p>
          <w:p w:rsidR="00C4018D" w:rsidRPr="00C4018D" w:rsidRDefault="00C4018D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3DFC" w:rsidRDefault="00896121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създаден механизъм,но той не функционира координирано</w:t>
            </w:r>
          </w:p>
          <w:p w:rsidR="00896121" w:rsidRPr="00C4018D" w:rsidRDefault="00896121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3DFC" w:rsidRDefault="00896121" w:rsidP="00E13DFC">
            <w:pPr>
              <w:pStyle w:val="a3"/>
              <w:rPr>
                <w:sz w:val="24"/>
                <w:szCs w:val="24"/>
              </w:rPr>
            </w:pPr>
            <w:r w:rsidRPr="00896121">
              <w:rPr>
                <w:sz w:val="24"/>
                <w:szCs w:val="24"/>
              </w:rPr>
              <w:t xml:space="preserve">Има </w:t>
            </w:r>
            <w:r>
              <w:rPr>
                <w:sz w:val="24"/>
                <w:szCs w:val="24"/>
              </w:rPr>
              <w:t>създаден механизъм,функционира координирано,но епизодично</w:t>
            </w:r>
          </w:p>
          <w:p w:rsidR="00896121" w:rsidRPr="00896121" w:rsidRDefault="00896121" w:rsidP="00E13D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13DFC" w:rsidRDefault="00896121" w:rsidP="00E13D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създаден механизъм,функционира координирано,перманентно и ефективно</w:t>
            </w:r>
          </w:p>
          <w:p w:rsidR="00896121" w:rsidRPr="00896121" w:rsidRDefault="00896121" w:rsidP="00E13DFC">
            <w:pPr>
              <w:pStyle w:val="a3"/>
              <w:rPr>
                <w:sz w:val="24"/>
                <w:szCs w:val="24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896121" w:rsidRP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Създаден е механизъм за вътрешен мониторинг и контрол на качеството</w:t>
            </w:r>
          </w:p>
        </w:tc>
        <w:tc>
          <w:tcPr>
            <w:tcW w:w="851" w:type="dxa"/>
          </w:tcPr>
          <w:p w:rsidR="00896121" w:rsidRPr="00896121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96121" w:rsidRPr="00896121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създаден</w:t>
            </w:r>
          </w:p>
          <w:p w:rsidR="00896121" w:rsidRP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0.0т</w:t>
            </w:r>
          </w:p>
        </w:tc>
        <w:tc>
          <w:tcPr>
            <w:tcW w:w="2551" w:type="dxa"/>
          </w:tcPr>
          <w:p w:rsid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създаден механизъм за мониторинг и контрол,чиито дейности обхващат до 50% от показателите за измерване на постигнатото качество</w:t>
            </w:r>
          </w:p>
          <w:p w:rsidR="00896121" w:rsidRPr="00896121" w:rsidRDefault="00896121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създаден механизъм за мониторинг и контрол,чиито дейности обхващат до 80% от показателите за измерване на постигнатото качество</w:t>
            </w:r>
          </w:p>
          <w:p w:rsidR="00896121" w:rsidRDefault="00896121" w:rsidP="008961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96121" w:rsidRDefault="00896121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 създаден механизъм за мониторинг и контрол,чиито дейности обхващат до 80% от показателите за измерване на постигнатото качество</w:t>
            </w:r>
          </w:p>
          <w:p w:rsidR="00896121" w:rsidRDefault="00896121" w:rsidP="00896121">
            <w:pPr>
              <w:pStyle w:val="a3"/>
              <w:rPr>
                <w:sz w:val="28"/>
                <w:szCs w:val="28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CB1916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27" w:type="dxa"/>
          </w:tcPr>
          <w:p w:rsidR="00896121" w:rsidRPr="00CB1916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изследване на постигнатото качество чрез самооценяване</w:t>
            </w:r>
          </w:p>
        </w:tc>
        <w:tc>
          <w:tcPr>
            <w:tcW w:w="851" w:type="dxa"/>
          </w:tcPr>
          <w:p w:rsidR="00896121" w:rsidRPr="00CB1916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B1916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проведено самооценяване</w:t>
            </w:r>
          </w:p>
          <w:p w:rsidR="00CB1916" w:rsidRPr="00CB1916" w:rsidRDefault="00CB1916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е самооценяване,но не е изготвен доклад</w:t>
            </w:r>
          </w:p>
          <w:p w:rsidR="00CB1916" w:rsidRPr="00CB1916" w:rsidRDefault="00CB1916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е самооценяване,изготвен е доклад,но не са формулирани коригиращи мерки</w:t>
            </w:r>
          </w:p>
          <w:p w:rsidR="00CB1916" w:rsidRPr="00CB1916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2.0т</w:t>
            </w:r>
          </w:p>
        </w:tc>
        <w:tc>
          <w:tcPr>
            <w:tcW w:w="2694" w:type="dxa"/>
          </w:tcPr>
          <w:p w:rsidR="00896121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Проводено е самооценяване,изготвен е доклад,формулирани са коригиращи мерки</w:t>
            </w:r>
          </w:p>
          <w:p w:rsidR="00CB1916" w:rsidRPr="00CB1916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4.0т</w:t>
            </w:r>
          </w:p>
        </w:tc>
      </w:tr>
      <w:tr w:rsidR="00896121" w:rsidTr="001553E1">
        <w:tc>
          <w:tcPr>
            <w:tcW w:w="708" w:type="dxa"/>
          </w:tcPr>
          <w:p w:rsidR="00896121" w:rsidRPr="00CB1916" w:rsidRDefault="00CB1916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896121" w:rsidRPr="0043629E" w:rsidRDefault="003659FC" w:rsidP="003659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Относителен дял на информираните и консултираните за кариерно развитие от общия брой обучавани–%</w:t>
            </w:r>
          </w:p>
        </w:tc>
        <w:tc>
          <w:tcPr>
            <w:tcW w:w="851" w:type="dxa"/>
          </w:tcPr>
          <w:p w:rsidR="00896121" w:rsidRPr="003659FC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659FC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3659FC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информирани и консултирани обучавани за кариерно развитие</w:t>
            </w:r>
          </w:p>
          <w:p w:rsidR="003659FC" w:rsidRPr="003659FC" w:rsidRDefault="003659FC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3659FC" w:rsidP="003659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Информираните и консултираните за кариерно развитие обучавани не надвишават 30 %</w:t>
            </w:r>
          </w:p>
          <w:p w:rsidR="003659FC" w:rsidRPr="003659FC" w:rsidRDefault="003659FC" w:rsidP="003659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3659FC" w:rsidP="003659FC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31% до 60%</w:t>
            </w:r>
          </w:p>
          <w:p w:rsidR="003659FC" w:rsidRPr="003659FC" w:rsidRDefault="003659FC" w:rsidP="003659F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Default="003659FC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60%</w:t>
            </w:r>
          </w:p>
          <w:p w:rsidR="003659FC" w:rsidRPr="003659FC" w:rsidRDefault="003659FC" w:rsidP="00896121">
            <w:pPr>
              <w:pStyle w:val="a3"/>
              <w:rPr>
                <w:sz w:val="24"/>
                <w:szCs w:val="24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C117A2" w:rsidRDefault="00C117A2" w:rsidP="00896121">
            <w:pPr>
              <w:pStyle w:val="a3"/>
              <w:rPr>
                <w:sz w:val="24"/>
                <w:szCs w:val="24"/>
              </w:rPr>
            </w:pPr>
            <w:r w:rsidRPr="00C117A2">
              <w:rPr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896121" w:rsidRPr="00C117A2" w:rsidRDefault="00C117A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Осигуреност на педагогическия персонал с квалификация,съответстваща на изискванията към обучаващите,определени в ДОС за придобиване на квалификация</w:t>
            </w:r>
          </w:p>
        </w:tc>
        <w:tc>
          <w:tcPr>
            <w:tcW w:w="851" w:type="dxa"/>
          </w:tcPr>
          <w:p w:rsidR="00896121" w:rsidRPr="00C117A2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117A2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C117A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Недостатъчна осигуреност на педагогическия персонал–до 50%</w:t>
            </w:r>
          </w:p>
          <w:p w:rsidR="00C117A2" w:rsidRPr="00C117A2" w:rsidRDefault="00C117A2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C117A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Минимална осигуреност на педагагическия персонал–от 51% до 75%</w:t>
            </w:r>
          </w:p>
          <w:p w:rsidR="00C117A2" w:rsidRPr="00C117A2" w:rsidRDefault="00C117A2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C117A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Средна осигуре</w:t>
            </w:r>
            <w:r w:rsidR="00660B25">
              <w:rPr>
                <w:sz w:val="24"/>
                <w:szCs w:val="24"/>
              </w:rPr>
              <w:t>ност на педагогическия персонал–от 76% до 99%</w:t>
            </w:r>
          </w:p>
          <w:p w:rsidR="00660B25" w:rsidRPr="00C117A2" w:rsidRDefault="00660B25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Default="00660B25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Максимална осигуреност на педагогическия персонал–100%</w:t>
            </w:r>
          </w:p>
          <w:p w:rsidR="00660B25" w:rsidRPr="00660B25" w:rsidRDefault="00660B25" w:rsidP="00896121">
            <w:pPr>
              <w:pStyle w:val="a3"/>
              <w:rPr>
                <w:sz w:val="24"/>
                <w:szCs w:val="24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896121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Осигурени условия за интерактивно обучение и учене</w:t>
            </w:r>
          </w:p>
        </w:tc>
        <w:tc>
          <w:tcPr>
            <w:tcW w:w="851" w:type="dxa"/>
          </w:tcPr>
          <w:p w:rsidR="00896121" w:rsidRPr="00613ED3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осигурени условия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0.0т</w:t>
            </w:r>
          </w:p>
        </w:tc>
        <w:tc>
          <w:tcPr>
            <w:tcW w:w="2551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Осигурени са условия за ползване на мултимедия в процеса на обучение.Прилагат се интерактивни методи.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Осигурени са условия за ползване на мултимедия в над 40% от всички кабинети.Прилагат се интерактивни методи.Докладвани са и са обсъдени на ПС, на МО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Осигурени са условия за ползване на мултимедия в над 60% от всички кабинети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осигурени са интерактивни дъски.Прилагат се интерактивни методи.Докладвани са и са обсъдени на ПС,на МО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4.0т</w:t>
            </w:r>
          </w:p>
        </w:tc>
      </w:tr>
      <w:tr w:rsidR="00896121" w:rsidTr="001553E1">
        <w:tc>
          <w:tcPr>
            <w:tcW w:w="708" w:type="dxa"/>
          </w:tcPr>
          <w:p w:rsidR="00896121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 w:rsidRPr="00613ED3">
              <w:rPr>
                <w:sz w:val="24"/>
                <w:szCs w:val="24"/>
              </w:rPr>
              <w:t>2.8</w:t>
            </w:r>
          </w:p>
        </w:tc>
        <w:tc>
          <w:tcPr>
            <w:tcW w:w="2127" w:type="dxa"/>
          </w:tcPr>
          <w:p w:rsidR="00896121" w:rsidRPr="00613ED3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Относителен дял на учителите,участвали в различни форми на допълнително обучение,от общия брой учители–%</w:t>
            </w:r>
          </w:p>
        </w:tc>
        <w:tc>
          <w:tcPr>
            <w:tcW w:w="851" w:type="dxa"/>
          </w:tcPr>
          <w:p w:rsidR="00896121" w:rsidRPr="00613ED3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3E1">
              <w:rPr>
                <w:sz w:val="24"/>
                <w:szCs w:val="24"/>
              </w:rPr>
              <w:t xml:space="preserve"> </w:t>
            </w:r>
            <w:r w:rsidR="00613ED3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учители,участвали в допълнитело и продължаващо обучение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20%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21% до 60%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Default="00613ED3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60%</w:t>
            </w:r>
          </w:p>
          <w:p w:rsidR="00613ED3" w:rsidRPr="00613ED3" w:rsidRDefault="00613ED3" w:rsidP="00896121">
            <w:pPr>
              <w:pStyle w:val="a3"/>
              <w:rPr>
                <w:sz w:val="24"/>
                <w:szCs w:val="24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9937E8" w:rsidRDefault="009937E8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127" w:type="dxa"/>
          </w:tcPr>
          <w:p w:rsidR="00896121" w:rsidRPr="00AB4BB8" w:rsidRDefault="00AB4BB8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Относителен дял на учителите,участвали в различни форми на допълнително обучение чрез мобилност в друга страна 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или на работното място в реална работна среда,от общия брой учители–%</w:t>
            </w:r>
          </w:p>
        </w:tc>
        <w:tc>
          <w:tcPr>
            <w:tcW w:w="851" w:type="dxa"/>
          </w:tcPr>
          <w:p w:rsidR="00896121" w:rsidRPr="00275592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3E1">
              <w:rPr>
                <w:sz w:val="24"/>
                <w:szCs w:val="24"/>
              </w:rPr>
              <w:t xml:space="preserve"> </w:t>
            </w:r>
            <w:r w:rsidR="00275592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27559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 учители,участвали в допълнително обучение чрез мобилност в друга страна 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или на работното място в реална работна среда</w:t>
            </w:r>
          </w:p>
          <w:p w:rsidR="00275592" w:rsidRPr="00275592" w:rsidRDefault="00275592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27559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  <w:p w:rsidR="00275592" w:rsidRPr="00275592" w:rsidRDefault="00275592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275592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11% до 30%</w:t>
            </w:r>
          </w:p>
          <w:p w:rsidR="00275592" w:rsidRPr="00275592" w:rsidRDefault="00275592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Pr="00275592" w:rsidRDefault="00275592" w:rsidP="00896121">
            <w:pPr>
              <w:pStyle w:val="a3"/>
              <w:rPr>
                <w:sz w:val="24"/>
                <w:szCs w:val="24"/>
              </w:rPr>
            </w:pPr>
            <w:r w:rsidRPr="00275592">
              <w:rPr>
                <w:sz w:val="24"/>
                <w:szCs w:val="24"/>
              </w:rPr>
              <w:t>Над 30%</w:t>
            </w:r>
          </w:p>
          <w:p w:rsidR="00275592" w:rsidRDefault="00275592" w:rsidP="00896121">
            <w:pPr>
              <w:pStyle w:val="a3"/>
              <w:rPr>
                <w:sz w:val="28"/>
                <w:szCs w:val="28"/>
              </w:rPr>
            </w:pPr>
          </w:p>
        </w:tc>
      </w:tr>
      <w:tr w:rsidR="00896121" w:rsidTr="001553E1">
        <w:tc>
          <w:tcPr>
            <w:tcW w:w="708" w:type="dxa"/>
          </w:tcPr>
          <w:p w:rsidR="00896121" w:rsidRPr="00DF7EBA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127" w:type="dxa"/>
          </w:tcPr>
          <w:p w:rsidR="00896121" w:rsidRPr="00DF7EBA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Относителен дял на отпадналите от училище към постъпилите в началото на обучението–%</w:t>
            </w:r>
          </w:p>
        </w:tc>
        <w:tc>
          <w:tcPr>
            <w:tcW w:w="851" w:type="dxa"/>
          </w:tcPr>
          <w:p w:rsidR="00896121" w:rsidRPr="00DF7EBA" w:rsidRDefault="0028074D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3E1">
              <w:rPr>
                <w:sz w:val="24"/>
                <w:szCs w:val="24"/>
              </w:rPr>
              <w:t xml:space="preserve"> </w:t>
            </w:r>
            <w:r w:rsidR="00DF7EBA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96121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5%</w:t>
            </w:r>
          </w:p>
          <w:p w:rsidR="00DF7EBA" w:rsidRPr="00DF7EBA" w:rsidRDefault="00DF7EBA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121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4% до 5%</w:t>
            </w:r>
          </w:p>
          <w:p w:rsidR="00DF7EBA" w:rsidRPr="00DF7EBA" w:rsidRDefault="00DF7EBA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96121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2% до 3%</w:t>
            </w:r>
          </w:p>
          <w:p w:rsidR="00DF7EBA" w:rsidRPr="00DF7EBA" w:rsidRDefault="00DF7EBA" w:rsidP="008961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6121" w:rsidRDefault="00DF7EBA" w:rsidP="008961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0% до 2%</w:t>
            </w:r>
          </w:p>
          <w:p w:rsidR="00DF7EBA" w:rsidRPr="00DF7EBA" w:rsidRDefault="00DF7EBA" w:rsidP="00896121">
            <w:pPr>
              <w:pStyle w:val="a3"/>
              <w:rPr>
                <w:sz w:val="24"/>
                <w:szCs w:val="24"/>
              </w:rPr>
            </w:pPr>
          </w:p>
        </w:tc>
      </w:tr>
      <w:tr w:rsidR="008B61D6" w:rsidTr="001553E1">
        <w:tc>
          <w:tcPr>
            <w:tcW w:w="708" w:type="dxa"/>
          </w:tcPr>
          <w:p w:rsidR="008B61D6" w:rsidRPr="008B61D6" w:rsidRDefault="008B61D6" w:rsidP="008B61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127" w:type="dxa"/>
          </w:tcPr>
          <w:p w:rsidR="008B61D6" w:rsidRPr="008B61D6" w:rsidRDefault="008B61D6" w:rsidP="008B61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планиране на урока</w:t>
            </w:r>
          </w:p>
        </w:tc>
        <w:tc>
          <w:tcPr>
            <w:tcW w:w="851" w:type="dxa"/>
          </w:tcPr>
          <w:p w:rsidR="008B61D6" w:rsidRPr="008B61D6" w:rsidRDefault="0028074D" w:rsidP="008B61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B61D6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B61D6" w:rsidRDefault="008B61D6" w:rsidP="008B61D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30 % от учителите имат достатъчни умения при планиране на урока 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или не разбират необходимостта да извършват промени в плановете си,за да отговорят на образователните потребности на групи или отделни ученици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изоставащи,напреднали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3289A" w:rsidRPr="0043289A" w:rsidRDefault="0043289A" w:rsidP="008B61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61D6" w:rsidRDefault="008B61D6" w:rsidP="008B61D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31 %до 60% от учителите имат достатъчни умения при планиране на урока 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или не разбират необходимостта да извършват промени в плановете си,за да отговорят на образователните потребности на групи или отделни ученици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изоставащи,напреднали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3289A" w:rsidRPr="0043289A" w:rsidRDefault="0043289A" w:rsidP="008B61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61D6" w:rsidRDefault="008B61D6" w:rsidP="008B61D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61 %до 80 % от учителите имат достатъчни умения при планиране на урока 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или не разбират необходимостта да извършват промени в плановете си,за да отговорят на образователните потребности на групи или отделни ученици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изоставащи,напреднали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3289A" w:rsidRPr="0043289A" w:rsidRDefault="0043289A" w:rsidP="008B61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61D6" w:rsidRDefault="008B61D6" w:rsidP="008B61D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Над  80 % от учителите имат достатъчни умения при планиране на урока и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или не разбират необходимостта да извършват промени в плановете си,за да отговорят на образователните потребности на групи или отделни ученици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изоставащи,напреднали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3289A" w:rsidRPr="0043289A" w:rsidRDefault="0043289A" w:rsidP="008B61D6">
            <w:pPr>
              <w:pStyle w:val="a3"/>
              <w:rPr>
                <w:sz w:val="24"/>
                <w:szCs w:val="24"/>
              </w:rPr>
            </w:pPr>
          </w:p>
        </w:tc>
      </w:tr>
      <w:tr w:rsidR="0043289A" w:rsidTr="001553E1">
        <w:tc>
          <w:tcPr>
            <w:tcW w:w="708" w:type="dxa"/>
          </w:tcPr>
          <w:p w:rsidR="0043289A" w:rsidRP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127" w:type="dxa"/>
          </w:tcPr>
          <w:p w:rsidR="0043289A" w:rsidRP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Използване на разнообразни форми за проверка на знанията,уменията и компетентностите на учениците</w:t>
            </w:r>
          </w:p>
        </w:tc>
        <w:tc>
          <w:tcPr>
            <w:tcW w:w="851" w:type="dxa"/>
          </w:tcPr>
          <w:p w:rsidR="0043289A" w:rsidRPr="0043289A" w:rsidRDefault="0028074D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3289A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10% до 30% от учителите използват разнообразни форми за проверка на знанията,уменията и компетентностите на </w:t>
            </w:r>
          </w:p>
          <w:p w:rsid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Учениците</w:t>
            </w:r>
          </w:p>
          <w:p w:rsidR="0043289A" w:rsidRP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0.75т</w:t>
            </w:r>
          </w:p>
        </w:tc>
        <w:tc>
          <w:tcPr>
            <w:tcW w:w="2551" w:type="dxa"/>
          </w:tcPr>
          <w:p w:rsid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31% до 60% от учителите използват разнообразни форми за проверка на знанията,уменията и компетентностите на учениците</w:t>
            </w:r>
          </w:p>
          <w:p w:rsidR="0043289A" w:rsidRDefault="0043289A" w:rsidP="004328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61% до 80% от учителите използват разнообразни форми за проверка на знанията,уменията и компетентностите на учениците</w:t>
            </w:r>
          </w:p>
          <w:p w:rsidR="0043289A" w:rsidRDefault="0043289A" w:rsidP="004328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3289A" w:rsidRDefault="0043289A" w:rsidP="004328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80% от учителите използват разнообразни форми за проверка на знанията,уменията и компетентностите на учениците</w:t>
            </w:r>
          </w:p>
          <w:p w:rsidR="0043289A" w:rsidRDefault="0043289A" w:rsidP="0043289A">
            <w:pPr>
              <w:pStyle w:val="a3"/>
              <w:rPr>
                <w:sz w:val="28"/>
                <w:szCs w:val="28"/>
              </w:rPr>
            </w:pPr>
          </w:p>
        </w:tc>
      </w:tr>
      <w:tr w:rsidR="00DD2265" w:rsidTr="001553E1">
        <w:tc>
          <w:tcPr>
            <w:tcW w:w="708" w:type="dxa"/>
          </w:tcPr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127" w:type="dxa"/>
          </w:tcPr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 и ясно формулиране на критериите за оценяване на знанията,уменията и компетентностите,информираността на учениците за тях</w:t>
            </w:r>
          </w:p>
        </w:tc>
        <w:tc>
          <w:tcPr>
            <w:tcW w:w="851" w:type="dxa"/>
          </w:tcPr>
          <w:p w:rsidR="00DD2265" w:rsidRPr="00DD2265" w:rsidRDefault="0028074D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D2265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до 30% от учителите имат точно и ясно формулирани критерии за оценяване на знанията,уменията и компетентностите на учениците и те са запознати с тях</w:t>
            </w:r>
          </w:p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31% до 60% от учителите имат точно и ясно формулирани критерии за оценяване на знанията,уменията и компетентностите на учениците и те са запознати с тях</w:t>
            </w:r>
          </w:p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61% до 80% от учителите имат точно и ясно формулирани критерии за оценяване на знанията,уменията и компетентностите на учениците и те са запознати с тях</w:t>
            </w:r>
          </w:p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D2265" w:rsidRDefault="00DD2265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80% от учителите имат точно и ясно формулирани критерии за оценяване на знанията,уменията и компетентностите на учениците и те са запознати с тях</w:t>
            </w:r>
          </w:p>
          <w:p w:rsidR="00DD2265" w:rsidRPr="00DD2265" w:rsidRDefault="00DD2265" w:rsidP="00DD2265">
            <w:pPr>
              <w:pStyle w:val="a3"/>
              <w:rPr>
                <w:sz w:val="24"/>
                <w:szCs w:val="24"/>
              </w:rPr>
            </w:pPr>
          </w:p>
        </w:tc>
      </w:tr>
      <w:tr w:rsidR="00DD2265" w:rsidTr="001553E1">
        <w:tc>
          <w:tcPr>
            <w:tcW w:w="708" w:type="dxa"/>
          </w:tcPr>
          <w:p w:rsidR="00DD2265" w:rsidRPr="00367446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127" w:type="dxa"/>
          </w:tcPr>
          <w:p w:rsidR="00DD2265" w:rsidRPr="00367446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Ритмичност на оценяването</w:t>
            </w:r>
          </w:p>
        </w:tc>
        <w:tc>
          <w:tcPr>
            <w:tcW w:w="851" w:type="dxa"/>
          </w:tcPr>
          <w:p w:rsidR="00DD2265" w:rsidRPr="00367446" w:rsidRDefault="0028074D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67446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2265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до 30% от учителите оценяват ритмично постиженията на учениците в съответствие с Наредбата за оценяване проверяват прецизно писмените работи,отстраняват грешките,оценяват ги и поставят аргументирана рецензия.Съхраняват входно и изходно ниво.</w:t>
            </w:r>
          </w:p>
          <w:p w:rsidR="00367446" w:rsidRPr="00367446" w:rsidRDefault="00367446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2265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31% до 60% от учителите оценяват ритмично постиженията на учениците в съответствие с Наредбата за оценяване проверяват прецизно писмените работи,отстраняват грешките,оценяват ги и поставят аргументирана рецензия.Съхраняват входно и изходно ниво.</w:t>
            </w:r>
          </w:p>
          <w:p w:rsidR="00367446" w:rsidRDefault="00367446" w:rsidP="00DD22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2265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61% до 80% от учителите оценяват ритмично постиженията на учениците в съответствие с Наредбата за оценяване проверяват прецизно писмените работи,отстраняват грешките,оценяват ги и поставят аргументирана рецензия.Съхраняват входно и изходно ниво.</w:t>
            </w:r>
          </w:p>
          <w:p w:rsidR="00367446" w:rsidRDefault="00367446" w:rsidP="00DD22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D2265" w:rsidRDefault="00367446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80% от учителите оценяват ритмично постиженията на учениците в съответствие с Наредбата за оценяване проверяват прецизно писмените работи,отстраняват грешките,оценяват ги и поставят аргументирана рецензия.Съхраняват входно и изходно ниво</w:t>
            </w:r>
          </w:p>
          <w:p w:rsidR="00367446" w:rsidRDefault="00367446" w:rsidP="00DD2265">
            <w:pPr>
              <w:pStyle w:val="a3"/>
              <w:rPr>
                <w:sz w:val="28"/>
                <w:szCs w:val="28"/>
              </w:rPr>
            </w:pPr>
          </w:p>
        </w:tc>
      </w:tr>
      <w:tr w:rsidR="00DD2265" w:rsidTr="001553E1">
        <w:tc>
          <w:tcPr>
            <w:tcW w:w="708" w:type="dxa"/>
          </w:tcPr>
          <w:p w:rsidR="00DD2265" w:rsidRPr="00016B8A" w:rsidRDefault="00016B8A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127" w:type="dxa"/>
          </w:tcPr>
          <w:p w:rsidR="00DD2265" w:rsidRPr="00016B8A" w:rsidRDefault="00016B8A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Относителен дял на учениците,участвали в състезания,олимпиади,конкурси и др.от общия брой ученици–%</w:t>
            </w:r>
          </w:p>
        </w:tc>
        <w:tc>
          <w:tcPr>
            <w:tcW w:w="851" w:type="dxa"/>
          </w:tcPr>
          <w:p w:rsidR="00DD2265" w:rsidRPr="00016B8A" w:rsidRDefault="0028074D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16B8A"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2265" w:rsidRDefault="00016B8A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Участвали в състезания,конкурси и др.от 10% до 30% от общия брой ученици</w:t>
            </w:r>
          </w:p>
          <w:p w:rsidR="00016B8A" w:rsidRPr="00016B8A" w:rsidRDefault="00016B8A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2265" w:rsidRDefault="00016B8A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31% до 60%</w:t>
            </w:r>
          </w:p>
          <w:p w:rsidR="00016B8A" w:rsidRPr="00016B8A" w:rsidRDefault="00016B8A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2265" w:rsidRDefault="00016B8A" w:rsidP="00DD2265">
            <w:pPr>
              <w:pStyle w:val="a3"/>
              <w:rPr>
                <w:sz w:val="24"/>
                <w:szCs w:val="24"/>
              </w:rPr>
            </w:pPr>
            <w:r w:rsidRPr="00016B8A">
              <w:rPr>
                <w:sz w:val="24"/>
                <w:szCs w:val="24"/>
              </w:rPr>
              <w:t>От 61% до 80%</w:t>
            </w:r>
          </w:p>
          <w:p w:rsidR="00016B8A" w:rsidRPr="00016B8A" w:rsidRDefault="00016B8A" w:rsidP="00DD2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D2265" w:rsidRDefault="00016B8A" w:rsidP="00DD22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80%</w:t>
            </w:r>
          </w:p>
          <w:p w:rsidR="00016B8A" w:rsidRPr="00016B8A" w:rsidRDefault="00016B8A" w:rsidP="00DD2265">
            <w:pPr>
              <w:pStyle w:val="a3"/>
              <w:rPr>
                <w:sz w:val="24"/>
                <w:szCs w:val="24"/>
              </w:rPr>
            </w:pPr>
          </w:p>
        </w:tc>
      </w:tr>
    </w:tbl>
    <w:p w:rsidR="00F65878" w:rsidRPr="00F65878" w:rsidRDefault="00F65878" w:rsidP="00564663">
      <w:pPr>
        <w:pStyle w:val="a3"/>
        <w:rPr>
          <w:sz w:val="28"/>
          <w:szCs w:val="28"/>
        </w:rPr>
      </w:pPr>
    </w:p>
    <w:p w:rsidR="00F65878" w:rsidRDefault="00F65878" w:rsidP="00564663">
      <w:pPr>
        <w:pStyle w:val="a3"/>
        <w:rPr>
          <w:sz w:val="28"/>
          <w:szCs w:val="28"/>
          <w:lang w:val="en-US"/>
        </w:rPr>
      </w:pPr>
    </w:p>
    <w:p w:rsidR="00F65878" w:rsidRDefault="00F65878" w:rsidP="00564663">
      <w:pPr>
        <w:pStyle w:val="a3"/>
        <w:rPr>
          <w:sz w:val="28"/>
          <w:szCs w:val="28"/>
          <w:lang w:val="en-US"/>
        </w:rPr>
      </w:pPr>
    </w:p>
    <w:p w:rsidR="00F65878" w:rsidRPr="00F65878" w:rsidRDefault="00F65878" w:rsidP="00564663">
      <w:pPr>
        <w:pStyle w:val="a3"/>
        <w:rPr>
          <w:sz w:val="28"/>
          <w:szCs w:val="28"/>
          <w:lang w:val="en-US"/>
        </w:rPr>
      </w:pPr>
    </w:p>
    <w:sectPr w:rsidR="00F65878" w:rsidRPr="00F65878" w:rsidSect="00167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4F8"/>
    <w:multiLevelType w:val="hybridMultilevel"/>
    <w:tmpl w:val="4FA8453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F31AB7"/>
    <w:multiLevelType w:val="hybridMultilevel"/>
    <w:tmpl w:val="04E62FF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92B7180"/>
    <w:multiLevelType w:val="hybridMultilevel"/>
    <w:tmpl w:val="CD8C2A0E"/>
    <w:lvl w:ilvl="0" w:tplc="0402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1"/>
    <w:rsid w:val="00016B8A"/>
    <w:rsid w:val="000500F5"/>
    <w:rsid w:val="00082E58"/>
    <w:rsid w:val="000F527C"/>
    <w:rsid w:val="000F6154"/>
    <w:rsid w:val="00125D87"/>
    <w:rsid w:val="001553E1"/>
    <w:rsid w:val="00167646"/>
    <w:rsid w:val="00174F13"/>
    <w:rsid w:val="00186434"/>
    <w:rsid w:val="0019471A"/>
    <w:rsid w:val="001A0FB0"/>
    <w:rsid w:val="001A714D"/>
    <w:rsid w:val="001D40EC"/>
    <w:rsid w:val="001F322B"/>
    <w:rsid w:val="00224AFC"/>
    <w:rsid w:val="00275592"/>
    <w:rsid w:val="0028074D"/>
    <w:rsid w:val="002D4DFC"/>
    <w:rsid w:val="00305872"/>
    <w:rsid w:val="00322B4D"/>
    <w:rsid w:val="003659FC"/>
    <w:rsid w:val="00367446"/>
    <w:rsid w:val="00395C95"/>
    <w:rsid w:val="0043289A"/>
    <w:rsid w:val="0043629E"/>
    <w:rsid w:val="00476D7E"/>
    <w:rsid w:val="00496002"/>
    <w:rsid w:val="004E24DC"/>
    <w:rsid w:val="004F457E"/>
    <w:rsid w:val="00564663"/>
    <w:rsid w:val="00571679"/>
    <w:rsid w:val="00583F56"/>
    <w:rsid w:val="005D74F9"/>
    <w:rsid w:val="00613ED3"/>
    <w:rsid w:val="006347E3"/>
    <w:rsid w:val="00660B25"/>
    <w:rsid w:val="006725DC"/>
    <w:rsid w:val="00685705"/>
    <w:rsid w:val="006C4E97"/>
    <w:rsid w:val="006E524C"/>
    <w:rsid w:val="00764856"/>
    <w:rsid w:val="0078156A"/>
    <w:rsid w:val="007F576A"/>
    <w:rsid w:val="0083529B"/>
    <w:rsid w:val="008749A4"/>
    <w:rsid w:val="00896121"/>
    <w:rsid w:val="008A093E"/>
    <w:rsid w:val="008B61D6"/>
    <w:rsid w:val="00916666"/>
    <w:rsid w:val="0091747B"/>
    <w:rsid w:val="009621DC"/>
    <w:rsid w:val="009937E8"/>
    <w:rsid w:val="009C43BC"/>
    <w:rsid w:val="00A177CF"/>
    <w:rsid w:val="00A62281"/>
    <w:rsid w:val="00A978C0"/>
    <w:rsid w:val="00AB4BB8"/>
    <w:rsid w:val="00B33CDE"/>
    <w:rsid w:val="00BA3927"/>
    <w:rsid w:val="00BA3DD2"/>
    <w:rsid w:val="00BA4C22"/>
    <w:rsid w:val="00BC3E1C"/>
    <w:rsid w:val="00C05CB5"/>
    <w:rsid w:val="00C117A2"/>
    <w:rsid w:val="00C276DE"/>
    <w:rsid w:val="00C4018D"/>
    <w:rsid w:val="00C62A01"/>
    <w:rsid w:val="00CB1916"/>
    <w:rsid w:val="00CC3125"/>
    <w:rsid w:val="00CD2097"/>
    <w:rsid w:val="00D52630"/>
    <w:rsid w:val="00D5345D"/>
    <w:rsid w:val="00DD2265"/>
    <w:rsid w:val="00DF7EBA"/>
    <w:rsid w:val="00E13DFC"/>
    <w:rsid w:val="00E25532"/>
    <w:rsid w:val="00E55CE8"/>
    <w:rsid w:val="00EA3E48"/>
    <w:rsid w:val="00EC79B7"/>
    <w:rsid w:val="00EE7864"/>
    <w:rsid w:val="00F123E1"/>
    <w:rsid w:val="00F65878"/>
    <w:rsid w:val="00FB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E1"/>
    <w:pPr>
      <w:spacing w:after="0" w:line="240" w:lineRule="auto"/>
    </w:pPr>
  </w:style>
  <w:style w:type="table" w:styleId="a4">
    <w:name w:val="Table Grid"/>
    <w:basedOn w:val="a1"/>
    <w:uiPriority w:val="59"/>
    <w:rsid w:val="00F6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E1"/>
    <w:pPr>
      <w:spacing w:after="0" w:line="240" w:lineRule="auto"/>
    </w:pPr>
  </w:style>
  <w:style w:type="table" w:styleId="a4">
    <w:name w:val="Table Grid"/>
    <w:basedOn w:val="a1"/>
    <w:uiPriority w:val="59"/>
    <w:rsid w:val="00F6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210A-D633-4C1F-B8D5-370AED2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2463</Words>
  <Characters>14044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Потребител</cp:lastModifiedBy>
  <cp:revision>2</cp:revision>
  <cp:lastPrinted>2019-09-05T07:02:00Z</cp:lastPrinted>
  <dcterms:created xsi:type="dcterms:W3CDTF">2022-09-02T07:57:00Z</dcterms:created>
  <dcterms:modified xsi:type="dcterms:W3CDTF">2022-09-02T07:57:00Z</dcterms:modified>
</cp:coreProperties>
</file>